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C2" w:rsidRDefault="00D643F4" w:rsidP="00EE63C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-344279</wp:posOffset>
            </wp:positionV>
            <wp:extent cx="7501102" cy="10634445"/>
            <wp:effectExtent l="19050" t="0" r="4598" b="0"/>
            <wp:wrapNone/>
            <wp:docPr id="1" name="Рисунок 1" descr="C:\Users\Acer\Desktop\психолог\Новая папка (2)\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сихолог\Новая папка (2)\пси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957" cy="1063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3C2" w:rsidRDefault="00EE63C2" w:rsidP="00EE63C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</w:p>
    <w:p w:rsidR="00EE63C2" w:rsidRDefault="00EE63C2" w:rsidP="00EE63C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Муниципальное казенное общеобразовательное учреждение</w:t>
      </w:r>
    </w:p>
    <w:p w:rsidR="00C7557B" w:rsidRDefault="00EE63C2" w:rsidP="00EE63C2">
      <w:pPr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«Средняя образовательная школа № 11 </w:t>
      </w:r>
      <w:proofErr w:type="spellStart"/>
      <w:r>
        <w:rPr>
          <w:rFonts w:ascii="Times New Roman" w:hAnsi="Times New Roman"/>
          <w:b/>
          <w:sz w:val="24"/>
        </w:rPr>
        <w:t>им.М.М.Магомедова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C7557B" w:rsidRDefault="00C7557B">
      <w:pPr>
        <w:spacing w:after="0" w:line="240" w:lineRule="auto"/>
        <w:ind w:left="-709"/>
        <w:rPr>
          <w:rFonts w:ascii="Times New Roman" w:hAnsi="Times New Roman"/>
          <w:sz w:val="24"/>
        </w:rPr>
      </w:pPr>
    </w:p>
    <w:p w:rsidR="00C7557B" w:rsidRDefault="00C7557B" w:rsidP="00EE63C2">
      <w:pPr>
        <w:spacing w:after="0"/>
        <w:ind w:left="-709"/>
        <w:jc w:val="right"/>
        <w:rPr>
          <w:rFonts w:ascii="Times New Roman" w:hAnsi="Times New Roman"/>
          <w:sz w:val="24"/>
        </w:rPr>
      </w:pPr>
    </w:p>
    <w:p w:rsidR="00C7557B" w:rsidRDefault="00EE63C2" w:rsidP="00EE63C2">
      <w:pPr>
        <w:spacing w:after="0"/>
        <w:ind w:left="-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:rsidR="00EE63C2" w:rsidRDefault="00EB7E50" w:rsidP="00EE63C2">
      <w:pPr>
        <w:spacing w:after="0"/>
        <w:ind w:left="-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МКОУ «</w:t>
      </w:r>
      <w:r w:rsidR="00EE63C2">
        <w:rPr>
          <w:rFonts w:ascii="Times New Roman" w:hAnsi="Times New Roman"/>
          <w:sz w:val="24"/>
        </w:rPr>
        <w:t xml:space="preserve">СОШ    </w:t>
      </w:r>
    </w:p>
    <w:p w:rsidR="00EE63C2" w:rsidRDefault="00EE63C2" w:rsidP="00EE63C2">
      <w:pPr>
        <w:spacing w:after="0"/>
        <w:ind w:left="-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№11им.М.М.Магомедова»</w:t>
      </w:r>
    </w:p>
    <w:p w:rsidR="00EE63C2" w:rsidRDefault="00EE63C2" w:rsidP="00EE63C2">
      <w:pPr>
        <w:spacing w:after="0"/>
        <w:ind w:left="-709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______________Шахамирова</w:t>
      </w:r>
      <w:proofErr w:type="spellEnd"/>
      <w:r>
        <w:rPr>
          <w:rFonts w:ascii="Times New Roman" w:hAnsi="Times New Roman"/>
          <w:sz w:val="24"/>
        </w:rPr>
        <w:t xml:space="preserve"> А.Ш.</w:t>
      </w:r>
    </w:p>
    <w:p w:rsidR="00EE63C2" w:rsidRDefault="00EE63C2" w:rsidP="00EE63C2">
      <w:pPr>
        <w:spacing w:after="0"/>
        <w:ind w:left="-709"/>
        <w:jc w:val="right"/>
        <w:rPr>
          <w:rFonts w:ascii="Times New Roman" w:hAnsi="Times New Roman"/>
          <w:sz w:val="24"/>
        </w:rPr>
      </w:pPr>
    </w:p>
    <w:p w:rsidR="00C7557B" w:rsidRDefault="00C7557B" w:rsidP="00EE63C2">
      <w:pPr>
        <w:spacing w:after="0"/>
        <w:ind w:left="-709"/>
        <w:jc w:val="right"/>
        <w:rPr>
          <w:rFonts w:ascii="Times New Roman" w:hAnsi="Times New Roman"/>
          <w:sz w:val="24"/>
        </w:rPr>
      </w:pPr>
    </w:p>
    <w:p w:rsidR="00C7557B" w:rsidRDefault="00C7557B">
      <w:pPr>
        <w:spacing w:after="0" w:line="240" w:lineRule="auto"/>
        <w:ind w:left="-709"/>
        <w:rPr>
          <w:rFonts w:ascii="Times New Roman" w:hAnsi="Times New Roman"/>
          <w:sz w:val="24"/>
        </w:rPr>
      </w:pPr>
    </w:p>
    <w:p w:rsidR="00793ED8" w:rsidRDefault="00793ED8">
      <w:pPr>
        <w:spacing w:after="0" w:line="240" w:lineRule="auto"/>
        <w:ind w:left="-709"/>
        <w:rPr>
          <w:rFonts w:ascii="Times New Roman" w:hAnsi="Times New Roman"/>
          <w:sz w:val="24"/>
        </w:rPr>
      </w:pPr>
    </w:p>
    <w:p w:rsidR="00793ED8" w:rsidRDefault="00793ED8">
      <w:pPr>
        <w:spacing w:after="0" w:line="240" w:lineRule="auto"/>
        <w:ind w:left="-709"/>
        <w:rPr>
          <w:rFonts w:ascii="Times New Roman" w:hAnsi="Times New Roman"/>
          <w:sz w:val="24"/>
        </w:rPr>
      </w:pPr>
    </w:p>
    <w:p w:rsidR="00C7557B" w:rsidRDefault="00C7557B" w:rsidP="00793ED8">
      <w:pPr>
        <w:spacing w:after="0" w:line="240" w:lineRule="auto"/>
        <w:rPr>
          <w:rFonts w:ascii="Times New Roman" w:hAnsi="Times New Roman"/>
          <w:sz w:val="24"/>
        </w:rPr>
      </w:pPr>
    </w:p>
    <w:p w:rsidR="00C7557B" w:rsidRDefault="00C7557B">
      <w:pPr>
        <w:spacing w:after="0" w:line="240" w:lineRule="auto"/>
        <w:ind w:left="-709"/>
        <w:rPr>
          <w:rFonts w:ascii="Times New Roman" w:hAnsi="Times New Roman"/>
          <w:sz w:val="24"/>
        </w:rPr>
      </w:pPr>
    </w:p>
    <w:p w:rsidR="00EE63C2" w:rsidRPr="00793ED8" w:rsidRDefault="00EE63C2" w:rsidP="00793ED8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 w:rsidRPr="00793ED8">
        <w:rPr>
          <w:rFonts w:ascii="Times New Roman" w:hAnsi="Times New Roman"/>
          <w:b/>
          <w:sz w:val="72"/>
          <w:szCs w:val="72"/>
        </w:rPr>
        <w:t>План работы</w:t>
      </w:r>
    </w:p>
    <w:p w:rsidR="00EE63C2" w:rsidRDefault="00EE63C2" w:rsidP="00793ED8">
      <w:pPr>
        <w:spacing w:after="0"/>
        <w:ind w:left="-709"/>
        <w:jc w:val="center"/>
        <w:rPr>
          <w:rFonts w:ascii="Times New Roman" w:hAnsi="Times New Roman"/>
          <w:b/>
          <w:sz w:val="88"/>
          <w:szCs w:val="88"/>
        </w:rPr>
      </w:pPr>
      <w:r w:rsidRPr="00793ED8">
        <w:rPr>
          <w:rFonts w:ascii="Times New Roman" w:hAnsi="Times New Roman"/>
          <w:b/>
          <w:sz w:val="72"/>
          <w:szCs w:val="72"/>
        </w:rPr>
        <w:t>педагога-психолога</w:t>
      </w:r>
    </w:p>
    <w:p w:rsidR="00EB7E50" w:rsidRPr="00793ED8" w:rsidRDefault="00EB7E50" w:rsidP="00793ED8">
      <w:pPr>
        <w:spacing w:after="0" w:line="240" w:lineRule="auto"/>
        <w:ind w:left="-709"/>
        <w:jc w:val="center"/>
        <w:rPr>
          <w:rFonts w:ascii="Times New Roman" w:hAnsi="Times New Roman"/>
          <w:b/>
          <w:sz w:val="48"/>
          <w:szCs w:val="48"/>
        </w:rPr>
      </w:pPr>
      <w:r w:rsidRPr="00793ED8">
        <w:rPr>
          <w:rFonts w:ascii="Times New Roman" w:hAnsi="Times New Roman"/>
          <w:b/>
          <w:sz w:val="48"/>
          <w:szCs w:val="48"/>
        </w:rPr>
        <w:t xml:space="preserve">МКОУ «СОШ№11 </w:t>
      </w:r>
      <w:proofErr w:type="spellStart"/>
      <w:r w:rsidRPr="00793ED8">
        <w:rPr>
          <w:rFonts w:ascii="Times New Roman" w:hAnsi="Times New Roman"/>
          <w:b/>
          <w:sz w:val="48"/>
          <w:szCs w:val="48"/>
        </w:rPr>
        <w:t>им.М.М.Магомедова</w:t>
      </w:r>
      <w:proofErr w:type="spellEnd"/>
      <w:r w:rsidRPr="00793ED8">
        <w:rPr>
          <w:rFonts w:ascii="Times New Roman" w:hAnsi="Times New Roman"/>
          <w:b/>
          <w:sz w:val="48"/>
          <w:szCs w:val="48"/>
        </w:rPr>
        <w:t>»</w:t>
      </w:r>
    </w:p>
    <w:p w:rsidR="00EB7E50" w:rsidRPr="00EB7E50" w:rsidRDefault="00EB7E50" w:rsidP="00793ED8">
      <w:pPr>
        <w:spacing w:after="0" w:line="240" w:lineRule="auto"/>
        <w:ind w:left="-709"/>
        <w:jc w:val="center"/>
        <w:rPr>
          <w:rFonts w:ascii="Times New Roman" w:hAnsi="Times New Roman"/>
          <w:b/>
          <w:sz w:val="52"/>
          <w:szCs w:val="52"/>
        </w:rPr>
      </w:pPr>
    </w:p>
    <w:p w:rsidR="00EB7E50" w:rsidRPr="00EB7E50" w:rsidRDefault="00EB7E50" w:rsidP="00793ED8">
      <w:pPr>
        <w:spacing w:after="0" w:line="240" w:lineRule="auto"/>
        <w:ind w:left="-709"/>
        <w:jc w:val="center"/>
        <w:rPr>
          <w:rFonts w:ascii="Times New Roman" w:hAnsi="Times New Roman"/>
          <w:b/>
          <w:sz w:val="52"/>
          <w:szCs w:val="52"/>
        </w:rPr>
      </w:pPr>
      <w:proofErr w:type="spellStart"/>
      <w:r w:rsidRPr="00EB7E50">
        <w:rPr>
          <w:rFonts w:ascii="Times New Roman" w:hAnsi="Times New Roman"/>
          <w:b/>
          <w:sz w:val="52"/>
          <w:szCs w:val="52"/>
        </w:rPr>
        <w:t>Гасайнаевой</w:t>
      </w:r>
      <w:proofErr w:type="spellEnd"/>
      <w:r w:rsidRPr="00EB7E50">
        <w:rPr>
          <w:rFonts w:ascii="Times New Roman" w:hAnsi="Times New Roman"/>
          <w:b/>
          <w:sz w:val="52"/>
          <w:szCs w:val="52"/>
        </w:rPr>
        <w:t xml:space="preserve"> </w:t>
      </w:r>
      <w:proofErr w:type="spellStart"/>
      <w:r w:rsidRPr="00EB7E50">
        <w:rPr>
          <w:rFonts w:ascii="Times New Roman" w:hAnsi="Times New Roman"/>
          <w:b/>
          <w:sz w:val="52"/>
          <w:szCs w:val="52"/>
        </w:rPr>
        <w:t>Аиды</w:t>
      </w:r>
      <w:proofErr w:type="spellEnd"/>
      <w:r w:rsidRPr="00EB7E50">
        <w:rPr>
          <w:rFonts w:ascii="Times New Roman" w:hAnsi="Times New Roman"/>
          <w:b/>
          <w:sz w:val="52"/>
          <w:szCs w:val="52"/>
        </w:rPr>
        <w:t xml:space="preserve"> </w:t>
      </w:r>
      <w:proofErr w:type="spellStart"/>
      <w:r w:rsidRPr="00EB7E50">
        <w:rPr>
          <w:rFonts w:ascii="Times New Roman" w:hAnsi="Times New Roman"/>
          <w:b/>
          <w:sz w:val="52"/>
          <w:szCs w:val="52"/>
        </w:rPr>
        <w:t>Гасайнаевны</w:t>
      </w:r>
      <w:proofErr w:type="spellEnd"/>
    </w:p>
    <w:p w:rsidR="00EB7E50" w:rsidRDefault="00EB7E50" w:rsidP="00793ED8">
      <w:pPr>
        <w:spacing w:after="0"/>
        <w:ind w:left="-709"/>
        <w:jc w:val="center"/>
        <w:rPr>
          <w:rFonts w:ascii="Times New Roman" w:hAnsi="Times New Roman"/>
          <w:b/>
          <w:sz w:val="40"/>
          <w:szCs w:val="40"/>
        </w:rPr>
      </w:pPr>
    </w:p>
    <w:p w:rsidR="00C7557B" w:rsidRPr="00793ED8" w:rsidRDefault="00EE63C2" w:rsidP="00793ED8">
      <w:pPr>
        <w:spacing w:after="0"/>
        <w:ind w:left="-709"/>
        <w:jc w:val="center"/>
        <w:rPr>
          <w:rFonts w:ascii="Times New Roman" w:hAnsi="Times New Roman"/>
          <w:b/>
          <w:sz w:val="48"/>
          <w:szCs w:val="48"/>
        </w:rPr>
      </w:pPr>
      <w:r w:rsidRPr="00793ED8">
        <w:rPr>
          <w:rFonts w:ascii="Times New Roman" w:hAnsi="Times New Roman"/>
          <w:b/>
          <w:sz w:val="48"/>
          <w:szCs w:val="48"/>
        </w:rPr>
        <w:t>на 2024-2025</w:t>
      </w:r>
      <w:r w:rsidR="00EB7E50" w:rsidRPr="00793ED8">
        <w:rPr>
          <w:rFonts w:ascii="Times New Roman" w:hAnsi="Times New Roman"/>
          <w:b/>
          <w:sz w:val="48"/>
          <w:szCs w:val="48"/>
        </w:rPr>
        <w:t xml:space="preserve"> </w:t>
      </w:r>
      <w:r w:rsidRPr="00793ED8">
        <w:rPr>
          <w:rFonts w:ascii="Times New Roman" w:hAnsi="Times New Roman"/>
          <w:b/>
          <w:sz w:val="48"/>
          <w:szCs w:val="48"/>
        </w:rPr>
        <w:t>учебный год</w:t>
      </w:r>
    </w:p>
    <w:p w:rsidR="00C7557B" w:rsidRPr="00EE63C2" w:rsidRDefault="00C7557B" w:rsidP="00EE63C2">
      <w:pPr>
        <w:spacing w:after="0"/>
        <w:ind w:left="-709"/>
        <w:jc w:val="center"/>
        <w:rPr>
          <w:rFonts w:ascii="Times New Roman" w:hAnsi="Times New Roman"/>
          <w:b/>
          <w:sz w:val="96"/>
          <w:szCs w:val="96"/>
        </w:rPr>
      </w:pPr>
    </w:p>
    <w:p w:rsidR="00195C77" w:rsidRDefault="00195C77" w:rsidP="00EB7E50">
      <w:pPr>
        <w:spacing w:after="0" w:line="240" w:lineRule="auto"/>
        <w:rPr>
          <w:rFonts w:ascii="Times New Roman" w:hAnsi="Times New Roman"/>
          <w:sz w:val="96"/>
          <w:szCs w:val="96"/>
        </w:rPr>
      </w:pPr>
    </w:p>
    <w:p w:rsidR="00793ED8" w:rsidRDefault="00793ED8" w:rsidP="00EB7E50">
      <w:pPr>
        <w:spacing w:after="0" w:line="240" w:lineRule="auto"/>
        <w:rPr>
          <w:rFonts w:ascii="Times New Roman" w:hAnsi="Times New Roman"/>
          <w:sz w:val="96"/>
          <w:szCs w:val="96"/>
        </w:rPr>
      </w:pPr>
    </w:p>
    <w:p w:rsidR="00EB7E50" w:rsidRDefault="00EB7E50" w:rsidP="00EB7E5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ED8" w:rsidRDefault="00793ED8" w:rsidP="00EB7E5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93ED8" w:rsidRDefault="00793ED8" w:rsidP="00793ED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</w:p>
    <w:p w:rsidR="00793ED8" w:rsidRDefault="00793ED8" w:rsidP="00793ED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</w:p>
    <w:p w:rsidR="00793ED8" w:rsidRDefault="00793ED8" w:rsidP="00793ED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</w:p>
    <w:p w:rsidR="00793ED8" w:rsidRDefault="00793ED8" w:rsidP="00793ED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</w:p>
    <w:p w:rsidR="00195C77" w:rsidRDefault="00EE63C2" w:rsidP="00793ED8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</w:rPr>
      </w:pPr>
      <w:r w:rsidRPr="00EE63C2">
        <w:rPr>
          <w:rFonts w:ascii="Times New Roman" w:hAnsi="Times New Roman"/>
          <w:b/>
          <w:sz w:val="24"/>
        </w:rPr>
        <w:t>Избербаш</w:t>
      </w:r>
    </w:p>
    <w:p w:rsidR="00195C77" w:rsidRDefault="00195C77" w:rsidP="00EE63C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7557B" w:rsidRDefault="00EE63C2" w:rsidP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 деятельности педагога-психолога: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 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деятельности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Для достижения этой цели решаются следующие задачи: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        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        пропаганда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        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        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        ранняя профилактика отклонений в развитии, поведении, деятельности и общении несовершеннолетних;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        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        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        создание психологических условий для реализации образовательных программ (работа с детьми с УО).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Основные направления педагога-психолога: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:rsidR="00C7557B" w:rsidRDefault="00EE63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Психолого</w:t>
      </w:r>
      <w:proofErr w:type="spellEnd"/>
      <w:r>
        <w:rPr>
          <w:rFonts w:ascii="Times New Roman" w:hAnsi="Times New Roman"/>
          <w:sz w:val="24"/>
        </w:rPr>
        <w:t xml:space="preserve">  - диагностическая работа.</w:t>
      </w:r>
    </w:p>
    <w:p w:rsidR="00C7557B" w:rsidRDefault="00EE63C2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  Коррекционно-развивающая работа.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3.   Консультативно-психологическая работа.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4.   Профилактическая и просветительская работа.</w:t>
      </w:r>
    </w:p>
    <w:p w:rsidR="00C7557B" w:rsidRDefault="00EE63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5.   Организационно-методическая работа.</w:t>
      </w:r>
    </w:p>
    <w:p w:rsidR="00C7557B" w:rsidRDefault="00EE63C2">
      <w:pPr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C7557B" w:rsidRPr="009D6CE7" w:rsidRDefault="00EE63C2">
      <w:pPr>
        <w:pStyle w:val="a6"/>
        <w:spacing w:after="0" w:line="240" w:lineRule="auto"/>
        <w:ind w:left="113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                    </w:t>
      </w:r>
      <w:r w:rsidRPr="009D6CE7">
        <w:rPr>
          <w:rFonts w:ascii="Times New Roman" w:hAnsi="Times New Roman"/>
          <w:b/>
          <w:sz w:val="24"/>
          <w:szCs w:val="24"/>
        </w:rPr>
        <w:t xml:space="preserve"> 1.Психолого-диагностическая работа</w:t>
      </w:r>
    </w:p>
    <w:p w:rsidR="00C7557B" w:rsidRDefault="00C7557B">
      <w:pPr>
        <w:pStyle w:val="a6"/>
        <w:spacing w:after="0" w:line="240" w:lineRule="auto"/>
        <w:ind w:left="1130"/>
        <w:rPr>
          <w:rFonts w:ascii="Times New Roman" w:hAnsi="Times New Roman"/>
          <w:b/>
          <w:sz w:val="24"/>
        </w:rPr>
      </w:pPr>
    </w:p>
    <w:tbl>
      <w:tblPr>
        <w:tblStyle w:val="ac"/>
        <w:tblW w:w="11057" w:type="dxa"/>
        <w:tblInd w:w="-459" w:type="dxa"/>
        <w:tblLayout w:type="fixed"/>
        <w:tblLook w:val="04A0"/>
      </w:tblPr>
      <w:tblGrid>
        <w:gridCol w:w="540"/>
        <w:gridCol w:w="1755"/>
        <w:gridCol w:w="1674"/>
        <w:gridCol w:w="2106"/>
        <w:gridCol w:w="1722"/>
        <w:gridCol w:w="1134"/>
        <w:gridCol w:w="2126"/>
      </w:tblGrid>
      <w:tr w:rsidR="00C7557B" w:rsidTr="00EE63C2">
        <w:tc>
          <w:tcPr>
            <w:tcW w:w="540" w:type="dxa"/>
          </w:tcPr>
          <w:p w:rsidR="00C7557B" w:rsidRDefault="00EE6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1755" w:type="dxa"/>
          </w:tcPr>
          <w:p w:rsidR="00C7557B" w:rsidRDefault="00EE6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Вид деятельности</w:t>
            </w:r>
          </w:p>
        </w:tc>
        <w:tc>
          <w:tcPr>
            <w:tcW w:w="1674" w:type="dxa"/>
          </w:tcPr>
          <w:p w:rsidR="00C7557B" w:rsidRDefault="00EE6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Форма проведения</w:t>
            </w:r>
          </w:p>
        </w:tc>
        <w:tc>
          <w:tcPr>
            <w:tcW w:w="2106" w:type="dxa"/>
          </w:tcPr>
          <w:p w:rsidR="00C7557B" w:rsidRDefault="00EE63C2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Цели и задачи</w:t>
            </w:r>
          </w:p>
        </w:tc>
        <w:tc>
          <w:tcPr>
            <w:tcW w:w="1722" w:type="dxa"/>
          </w:tcPr>
          <w:p w:rsidR="00C7557B" w:rsidRDefault="00EE6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Категория участников</w:t>
            </w:r>
          </w:p>
        </w:tc>
        <w:tc>
          <w:tcPr>
            <w:tcW w:w="1134" w:type="dxa"/>
          </w:tcPr>
          <w:p w:rsidR="00C7557B" w:rsidRDefault="00EE63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Сроки</w:t>
            </w:r>
          </w:p>
        </w:tc>
        <w:tc>
          <w:tcPr>
            <w:tcW w:w="2126" w:type="dxa"/>
          </w:tcPr>
          <w:p w:rsidR="00C7557B" w:rsidRDefault="00EE63C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Формы отчёта</w:t>
            </w:r>
          </w:p>
          <w:p w:rsidR="009D6CE7" w:rsidRDefault="009D6CE7">
            <w:pPr>
              <w:rPr>
                <w:rFonts w:ascii="Times New Roman" w:hAnsi="Times New Roman"/>
                <w:b/>
                <w:i/>
              </w:rPr>
            </w:pPr>
          </w:p>
          <w:p w:rsidR="009D6CE7" w:rsidRDefault="009D6CE7">
            <w:pPr>
              <w:rPr>
                <w:rFonts w:ascii="Times New Roman" w:hAnsi="Times New Roman"/>
                <w:b/>
                <w:i/>
              </w:rPr>
            </w:pPr>
          </w:p>
          <w:p w:rsidR="009D6CE7" w:rsidRDefault="009D6CE7">
            <w:pPr>
              <w:rPr>
                <w:rFonts w:ascii="Times New Roman" w:hAnsi="Times New Roman"/>
              </w:rPr>
            </w:pPr>
          </w:p>
        </w:tc>
      </w:tr>
      <w:tr w:rsidR="009D6CE7" w:rsidTr="00EE63C2">
        <w:tc>
          <w:tcPr>
            <w:tcW w:w="540" w:type="dxa"/>
          </w:tcPr>
          <w:p w:rsidR="009D6CE7" w:rsidRDefault="009D6CE7" w:rsidP="00195C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755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планом работы школы на учебный год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674" w:type="dxa"/>
          </w:tcPr>
          <w:p w:rsidR="009D6CE7" w:rsidRDefault="009D6C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</w:tcPr>
          <w:p w:rsidR="009D6CE7" w:rsidRDefault="009D6CE7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психологической службы в соответствии с приоритетными направлениями учреждения</w:t>
            </w:r>
          </w:p>
        </w:tc>
        <w:tc>
          <w:tcPr>
            <w:tcW w:w="1722" w:type="dxa"/>
          </w:tcPr>
          <w:p w:rsidR="009D6CE7" w:rsidRDefault="00EB7E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D6CE7">
              <w:rPr>
                <w:rFonts w:ascii="Times New Roman" w:hAnsi="Times New Roman"/>
              </w:rPr>
              <w:t>-11классов</w:t>
            </w:r>
          </w:p>
        </w:tc>
        <w:tc>
          <w:tcPr>
            <w:tcW w:w="1134" w:type="dxa"/>
          </w:tcPr>
          <w:p w:rsidR="009D6CE7" w:rsidRDefault="009D6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9D6CE7" w:rsidRDefault="009D6CE7">
            <w:pPr>
              <w:rPr>
                <w:rFonts w:ascii="Times New Roman" w:hAnsi="Times New Roman"/>
                <w:b/>
                <w:i/>
              </w:rPr>
            </w:pPr>
          </w:p>
          <w:p w:rsidR="009D6CE7" w:rsidRDefault="009D6CE7">
            <w:pPr>
              <w:rPr>
                <w:rFonts w:ascii="Times New Roman" w:hAnsi="Times New Roman"/>
                <w:b/>
                <w:i/>
              </w:rPr>
            </w:pPr>
          </w:p>
          <w:p w:rsidR="009D6CE7" w:rsidRDefault="009D6CE7">
            <w:pPr>
              <w:rPr>
                <w:rFonts w:ascii="Times New Roman" w:hAnsi="Times New Roman"/>
                <w:b/>
                <w:i/>
              </w:rPr>
            </w:pPr>
          </w:p>
          <w:p w:rsidR="009D6CE7" w:rsidRDefault="009D6CE7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D6CE7" w:rsidTr="00EE63C2">
        <w:tc>
          <w:tcPr>
            <w:tcW w:w="540" w:type="dxa"/>
          </w:tcPr>
          <w:p w:rsidR="009D6CE7" w:rsidRDefault="009D6CE7" w:rsidP="00195C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755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«Формирование позитивных жизненных установок»</w:t>
            </w:r>
          </w:p>
        </w:tc>
        <w:tc>
          <w:tcPr>
            <w:tcW w:w="1674" w:type="dxa"/>
          </w:tcPr>
          <w:p w:rsidR="009D6CE7" w:rsidRDefault="009D6CE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Групповое занятие</w:t>
            </w:r>
          </w:p>
        </w:tc>
        <w:tc>
          <w:tcPr>
            <w:tcW w:w="2106" w:type="dxa"/>
          </w:tcPr>
          <w:p w:rsidR="009D6CE7" w:rsidRDefault="009D6CE7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Психологическое сопровождение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профилактика суицидального поведения</w:t>
            </w:r>
          </w:p>
        </w:tc>
        <w:tc>
          <w:tcPr>
            <w:tcW w:w="1722" w:type="dxa"/>
          </w:tcPr>
          <w:p w:rsidR="009D6CE7" w:rsidRDefault="00EB7E5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9</w:t>
            </w:r>
            <w:r w:rsidR="009D6CE7">
              <w:rPr>
                <w:rFonts w:ascii="Times New Roman" w:hAnsi="Times New Roman"/>
              </w:rPr>
              <w:t>-11классов</w:t>
            </w:r>
          </w:p>
        </w:tc>
        <w:tc>
          <w:tcPr>
            <w:tcW w:w="1134" w:type="dxa"/>
          </w:tcPr>
          <w:p w:rsidR="009D6CE7" w:rsidRDefault="009D6CE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797972" w:rsidRDefault="00797972" w:rsidP="0079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Аналитическая справка. </w:t>
            </w:r>
          </w:p>
          <w:p w:rsidR="00797972" w:rsidRDefault="00797972" w:rsidP="0079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родителям </w:t>
            </w:r>
          </w:p>
          <w:p w:rsidR="00797972" w:rsidRDefault="00797972" w:rsidP="007979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педагогам, организация</w:t>
            </w:r>
          </w:p>
          <w:p w:rsidR="009D6CE7" w:rsidRDefault="00797972" w:rsidP="0079797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и проведение занятий</w:t>
            </w:r>
          </w:p>
        </w:tc>
      </w:tr>
      <w:tr w:rsidR="009D6CE7" w:rsidTr="00EE63C2">
        <w:trPr>
          <w:trHeight w:val="2108"/>
        </w:trPr>
        <w:tc>
          <w:tcPr>
            <w:tcW w:w="540" w:type="dxa"/>
          </w:tcPr>
          <w:p w:rsidR="009D6CE7" w:rsidRDefault="009D6CE7" w:rsidP="00195C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1755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Социально-психологическое тестирование (СПТ)</w:t>
            </w:r>
          </w:p>
        </w:tc>
        <w:tc>
          <w:tcPr>
            <w:tcW w:w="1674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</w:p>
        </w:tc>
        <w:tc>
          <w:tcPr>
            <w:tcW w:w="2106" w:type="dxa"/>
          </w:tcPr>
          <w:p w:rsidR="009D6CE7" w:rsidRDefault="009D6CE7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highlight w:val="white"/>
              </w:rPr>
              <w:t xml:space="preserve">аннее выявление незаконного потребления наркотических средств и психотропных веществ </w:t>
            </w:r>
            <w:proofErr w:type="gramStart"/>
            <w:r>
              <w:rPr>
                <w:rFonts w:ascii="Times New Roman" w:hAnsi="Times New Roman"/>
                <w:highlight w:val="white"/>
              </w:rPr>
              <w:t>среди</w:t>
            </w:r>
            <w:proofErr w:type="gramEnd"/>
            <w:r>
              <w:rPr>
                <w:rFonts w:ascii="Times New Roman" w:hAnsi="Times New Roman"/>
                <w:highlight w:val="white"/>
              </w:rPr>
              <w:t xml:space="preserve"> обучающихся</w:t>
            </w:r>
          </w:p>
        </w:tc>
        <w:tc>
          <w:tcPr>
            <w:tcW w:w="1722" w:type="dxa"/>
          </w:tcPr>
          <w:p w:rsidR="009D6CE7" w:rsidRDefault="009D6CE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B7E5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-11-х классов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14 лет)</w:t>
            </w:r>
          </w:p>
        </w:tc>
        <w:tc>
          <w:tcPr>
            <w:tcW w:w="1134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126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Аналитическая справка. 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родителям 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педагогам, организация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проведение занятий</w:t>
            </w:r>
          </w:p>
        </w:tc>
      </w:tr>
      <w:tr w:rsidR="009D6CE7" w:rsidTr="00EE63C2">
        <w:tc>
          <w:tcPr>
            <w:tcW w:w="540" w:type="dxa"/>
          </w:tcPr>
          <w:p w:rsidR="009D6CE7" w:rsidRDefault="009D6CE7" w:rsidP="00195C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755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(самооценка психических состояний, детской депрессивности, суицидального риска)</w:t>
            </w:r>
          </w:p>
        </w:tc>
        <w:tc>
          <w:tcPr>
            <w:tcW w:w="1674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Компьютерное тестирование</w:t>
            </w:r>
          </w:p>
        </w:tc>
        <w:tc>
          <w:tcPr>
            <w:tcW w:w="2106" w:type="dxa"/>
          </w:tcPr>
          <w:p w:rsidR="009D6CE7" w:rsidRDefault="009D6CE7">
            <w:pPr>
              <w:pStyle w:val="a6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Раннее выявление признаков риска развития суицидального поведения </w:t>
            </w:r>
            <w:proofErr w:type="gramStart"/>
            <w:r>
              <w:rPr>
                <w:rFonts w:ascii="Times New Roman" w:hAnsi="Times New Roman"/>
              </w:rPr>
              <w:t>среди</w:t>
            </w:r>
            <w:proofErr w:type="gramEnd"/>
            <w:r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1722" w:type="dxa"/>
          </w:tcPr>
          <w:p w:rsidR="009D6CE7" w:rsidRDefault="009D6CE7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B7E5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-11-х классов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14 лет)</w:t>
            </w:r>
          </w:p>
        </w:tc>
        <w:tc>
          <w:tcPr>
            <w:tcW w:w="1134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126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Аналитическая справка, 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родителям 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педагогам, организация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 проведение занятий</w:t>
            </w:r>
          </w:p>
        </w:tc>
      </w:tr>
      <w:tr w:rsidR="009D6CE7" w:rsidTr="00EE63C2">
        <w:trPr>
          <w:trHeight w:val="200"/>
        </w:trPr>
        <w:tc>
          <w:tcPr>
            <w:tcW w:w="540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755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1674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диагностика</w:t>
            </w:r>
          </w:p>
        </w:tc>
        <w:tc>
          <w:tcPr>
            <w:tcW w:w="2106" w:type="dxa"/>
          </w:tcPr>
          <w:p w:rsidR="009D6CE7" w:rsidRDefault="009D6CE7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highlight w:val="white"/>
              </w:rPr>
              <w:t>пределение уровня тревожности у обучающихся 9-х, 11-х классов в предэкзаменационный период</w:t>
            </w:r>
          </w:p>
        </w:tc>
        <w:tc>
          <w:tcPr>
            <w:tcW w:w="1722" w:type="dxa"/>
          </w:tcPr>
          <w:p w:rsidR="009D6CE7" w:rsidRDefault="009D6CE7" w:rsidP="00EB7E5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EB7E5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-х, 11-х классов</w:t>
            </w:r>
          </w:p>
        </w:tc>
        <w:tc>
          <w:tcPr>
            <w:tcW w:w="1134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 (по запросу)</w:t>
            </w:r>
          </w:p>
        </w:tc>
        <w:tc>
          <w:tcPr>
            <w:tcW w:w="2126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справка, рекомендации родителям, классным руководителям, организация и проведение занятий</w:t>
            </w:r>
          </w:p>
        </w:tc>
      </w:tr>
      <w:tr w:rsidR="009D6CE7" w:rsidTr="00EE63C2">
        <w:tc>
          <w:tcPr>
            <w:tcW w:w="540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1755" w:type="dxa"/>
          </w:tcPr>
          <w:p w:rsidR="009D6CE7" w:rsidRDefault="009D6CE7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Диагностика индивидуально-типологических особенностей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</w:t>
            </w:r>
            <w:proofErr w:type="gramStart"/>
            <w:r>
              <w:rPr>
                <w:rFonts w:ascii="Times New Roman" w:hAnsi="Times New Roman"/>
                <w:highlight w:val="white"/>
              </w:rPr>
              <w:t>обучающихся</w:t>
            </w:r>
            <w:proofErr w:type="gramEnd"/>
            <w:r>
              <w:rPr>
                <w:rFonts w:ascii="Times New Roman" w:hAnsi="Times New Roman"/>
                <w:highlight w:val="white"/>
              </w:rPr>
              <w:t>  «группы риска»</w:t>
            </w:r>
          </w:p>
        </w:tc>
        <w:tc>
          <w:tcPr>
            <w:tcW w:w="1674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диагностика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06" w:type="dxa"/>
          </w:tcPr>
          <w:p w:rsidR="009D6CE7" w:rsidRDefault="009D6CE7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highlight w:val="white"/>
              </w:rPr>
              <w:t>пределение уровня тревожности у обучающихся 9-х, 11-х классов в предэкзаменационный период</w:t>
            </w:r>
          </w:p>
        </w:tc>
        <w:tc>
          <w:tcPr>
            <w:tcW w:w="1722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 «группы риска»</w:t>
            </w:r>
          </w:p>
        </w:tc>
        <w:tc>
          <w:tcPr>
            <w:tcW w:w="1134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 (по запросу)</w:t>
            </w:r>
          </w:p>
        </w:tc>
        <w:tc>
          <w:tcPr>
            <w:tcW w:w="2126" w:type="dxa"/>
          </w:tcPr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Аналитическая справка, рекомендации родителям и педагогам</w:t>
            </w:r>
          </w:p>
          <w:p w:rsidR="009D6CE7" w:rsidRDefault="009D6C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EB7E50" w:rsidRDefault="00EB7E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557B" w:rsidRDefault="00EE63C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</w:p>
    <w:p w:rsidR="00C7557B" w:rsidRPr="00EE63C2" w:rsidRDefault="00EE6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C2">
        <w:rPr>
          <w:rFonts w:ascii="Times New Roman" w:hAnsi="Times New Roman"/>
          <w:b/>
          <w:sz w:val="24"/>
          <w:szCs w:val="24"/>
        </w:rPr>
        <w:t>2. Коррекционно-развивающая работа</w:t>
      </w:r>
    </w:p>
    <w:p w:rsidR="00C7557B" w:rsidRDefault="00EE63C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W w:w="11087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1862"/>
        <w:gridCol w:w="1462"/>
        <w:gridCol w:w="1994"/>
        <w:gridCol w:w="1947"/>
        <w:gridCol w:w="1134"/>
        <w:gridCol w:w="2126"/>
        <w:gridCol w:w="30"/>
      </w:tblGrid>
      <w:tr w:rsidR="00C7557B" w:rsidTr="00EE63C2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Форма учёта</w:t>
            </w:r>
          </w:p>
          <w:p w:rsidR="009D6CE7" w:rsidRDefault="009D6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D6CE7" w:rsidRDefault="009D6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D6CE7" w:rsidRPr="009D6CE7" w:rsidRDefault="009D6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 w:rsidTr="00EE63C2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 занятия с обучающимися 9,11-х классов по психологической подготовке к ОГЭ и ЕГЭ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Групповые</w:t>
            </w:r>
            <w:proofErr w:type="gramEnd"/>
            <w:r>
              <w:rPr>
                <w:rFonts w:ascii="Times New Roman" w:hAnsi="Times New Roman"/>
              </w:rPr>
              <w:t xml:space="preserve"> занятие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C2" w:rsidRDefault="00EE63C2"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highlight w:val="white"/>
              </w:rPr>
              <w:t>азвитие </w:t>
            </w:r>
            <w:proofErr w:type="gramStart"/>
            <w:r>
              <w:rPr>
                <w:rFonts w:ascii="Times New Roman" w:hAnsi="Times New Roman"/>
                <w:highlight w:val="white"/>
              </w:rPr>
              <w:t>психологической</w:t>
            </w:r>
            <w:proofErr w:type="gramEnd"/>
            <w:r>
              <w:rPr>
                <w:rFonts w:ascii="Times New Roman" w:hAnsi="Times New Roman"/>
                <w:highlight w:val="white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устойчивости к предстоящему единому государственному экзамену государственной итоговой аттестации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9,11-х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групповой коррекционно-развивающей работы.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 w:rsidTr="00EE63C2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Коррекционно-развивающие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результатам СПТ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занятия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Психологическое сопровождение обучающихся и их семей по результатам СПТ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7-11-х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индивидуальной коррекционно-развивающей работы.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 w:rsidTr="00EE63C2"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Коррекционно-развивающие (профилактические)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склонными к суициду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Индивидуальные занятия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суицида среди несовершеннолетних. Укрепление психологического благополучия и психического </w:t>
            </w:r>
            <w:r>
              <w:rPr>
                <w:rFonts w:ascii="Times New Roman" w:hAnsi="Times New Roman"/>
              </w:rPr>
              <w:lastRenderedPageBreak/>
              <w:t xml:space="preserve">здоровья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обучающиеся</w:t>
            </w:r>
          </w:p>
          <w:p w:rsidR="00C7557B" w:rsidRDefault="00EB7E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E63C2">
              <w:rPr>
                <w:rFonts w:ascii="Times New Roman" w:hAnsi="Times New Roman"/>
              </w:rPr>
              <w:t>-11-х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групповой коррекционно-развивающей работы.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 w:rsidTr="00EE63C2">
        <w:trPr>
          <w:trHeight w:val="253"/>
        </w:trPr>
        <w:tc>
          <w:tcPr>
            <w:tcW w:w="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2.4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Коррекционно-развивающие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«группы риска», состоящими на ВШУ и ПДН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занятия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 обучающихся. Создание психолого-педагогической среды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>, состоящими на ВШУ и ПДН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Тетрадь наблюдений за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 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57B" w:rsidTr="00EE63C2">
        <w:trPr>
          <w:trHeight w:val="80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 w:rsidTr="00EE63C2">
        <w:trPr>
          <w:trHeight w:val="253"/>
        </w:trPr>
        <w:tc>
          <w:tcPr>
            <w:tcW w:w="5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557B" w:rsidTr="00EE63C2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Коррекционно-развивающие занятия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«группы риска», состоящими на ВШУ и ПДН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занятия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Коррекция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 обучающихся. Создание психолого-педагогической среды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Обучающиеся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остоящими</w:t>
            </w:r>
            <w:proofErr w:type="spellEnd"/>
            <w:r>
              <w:rPr>
                <w:rFonts w:ascii="Times New Roman" w:hAnsi="Times New Roman"/>
              </w:rPr>
              <w:t xml:space="preserve"> на ВШУ и ПДН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Тетрадь наблюдений за обучающимися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 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 w:rsidTr="00EE63C2">
        <w:trPr>
          <w:trHeight w:val="344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1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557B" w:rsidRDefault="00EE63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7557B" w:rsidRPr="00EE63C2" w:rsidRDefault="00EE63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</w:t>
      </w:r>
      <w:r w:rsidRPr="00EE63C2">
        <w:rPr>
          <w:rFonts w:ascii="Times New Roman" w:hAnsi="Times New Roman"/>
          <w:sz w:val="24"/>
          <w:szCs w:val="24"/>
        </w:rPr>
        <w:t xml:space="preserve">   </w:t>
      </w:r>
      <w:r w:rsidRPr="00EE63C2">
        <w:rPr>
          <w:rFonts w:ascii="Times New Roman" w:hAnsi="Times New Roman"/>
          <w:b/>
          <w:sz w:val="24"/>
          <w:szCs w:val="24"/>
        </w:rPr>
        <w:t>3. Консультативно-психологическая работа</w:t>
      </w:r>
    </w:p>
    <w:p w:rsidR="00C7557B" w:rsidRDefault="00EE63C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 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268"/>
        <w:gridCol w:w="1985"/>
        <w:gridCol w:w="1417"/>
        <w:gridCol w:w="1560"/>
        <w:gridCol w:w="1995"/>
        <w:gridCol w:w="30"/>
      </w:tblGrid>
      <w:tr w:rsidR="00C7557B" w:rsidTr="00EB7E50">
        <w:trPr>
          <w:trHeight w:val="9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</w:p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  <w:p w:rsidR="009D6CE7" w:rsidRDefault="009D6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D6CE7" w:rsidRDefault="009D6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D6CE7" w:rsidRPr="009D6CE7" w:rsidRDefault="009D6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Форма учёта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родителей по вопросам воспитания детей, имеющих проблемы в обучении и отклонении поведении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запросу)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психологическое  консультирование.   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руководителей ОУ, педагогов и родителей по результатам диагностического обследования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родители,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запросу)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психологическое  консультирование.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Психологическое консультирование педагогов по вопросам разрешения конфликтных ситуаций в классах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учебного года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запросу)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психологическое  консультирование.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C7557B">
        <w:trPr>
          <w:trHeight w:val="251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обучающихся, находящихся в трудной жизненной ситуации, «группы риска», их родителей и лиц их заменяющих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 w:rsidP="00EB7E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(законные представители) и учащиеся </w:t>
            </w:r>
            <w:r w:rsidR="00EB7E5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-11-х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учебного года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психологическое  консультирование.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C7557B" w:rsidRDefault="00C755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557B" w:rsidRDefault="00C755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557B" w:rsidRPr="00EE63C2" w:rsidRDefault="00EE63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C2">
        <w:rPr>
          <w:rFonts w:ascii="Times New Roman" w:hAnsi="Times New Roman"/>
          <w:b/>
          <w:sz w:val="24"/>
          <w:szCs w:val="24"/>
        </w:rPr>
        <w:t>4. Профилактическая и просветительская работа</w:t>
      </w:r>
    </w:p>
    <w:p w:rsidR="00C7557B" w:rsidRPr="00EE63C2" w:rsidRDefault="00EE63C2">
      <w:pPr>
        <w:spacing w:line="240" w:lineRule="auto"/>
        <w:rPr>
          <w:rFonts w:ascii="Times New Roman" w:hAnsi="Times New Roman"/>
          <w:sz w:val="24"/>
          <w:szCs w:val="24"/>
        </w:rPr>
      </w:pPr>
      <w:r w:rsidRPr="00EE63C2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843"/>
        <w:gridCol w:w="1701"/>
        <w:gridCol w:w="2126"/>
        <w:gridCol w:w="2127"/>
        <w:gridCol w:w="1735"/>
      </w:tblGrid>
      <w:tr w:rsidR="00C7557B" w:rsidRPr="009D6CE7" w:rsidTr="00EE63C2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Сроки </w:t>
            </w:r>
          </w:p>
          <w:p w:rsidR="009D6CE7" w:rsidRDefault="009D6CE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557B" w:rsidRP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CE7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</w:p>
        </w:tc>
      </w:tr>
      <w:tr w:rsidR="00C7557B" w:rsidTr="00EE63C2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Суицид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«Когда тебя понимают»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Психологический тренинг «В поисках хорошего настроения»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«Вместе предотвратим беду»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C7557B" w:rsidTr="00EE63C2">
        <w:tc>
          <w:tcPr>
            <w:tcW w:w="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Антиобщественное действие (антитеррор,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буллинг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девиантное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поведение)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«Как оградить своих детей от злоумышленников»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урок «Как научиться жить без драки?»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педсовете «</w:t>
            </w:r>
            <w:proofErr w:type="spellStart"/>
            <w:r>
              <w:rPr>
                <w:rFonts w:ascii="Times New Roman" w:hAnsi="Times New Roman"/>
              </w:rPr>
              <w:t>Буллинг</w:t>
            </w:r>
            <w:proofErr w:type="spellEnd"/>
            <w:r>
              <w:rPr>
                <w:rFonts w:ascii="Times New Roman" w:hAnsi="Times New Roman"/>
              </w:rPr>
              <w:t>, как социально-педагогическая проблема»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:rsidR="00C7557B" w:rsidTr="00EE63C2">
        <w:trPr>
          <w:trHeight w:val="2031"/>
        </w:trPr>
        <w:tc>
          <w:tcPr>
            <w:tcW w:w="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ЗОЖ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«Что делать, если в дом пришла беда» (борьба с наркоманией)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 «Время быть здоровым»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обучающего семинара «Оказание первой медицинской помощи»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C7557B" w:rsidTr="00EE63C2">
        <w:tc>
          <w:tcPr>
            <w:tcW w:w="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Жестокое 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буклет «Воспитание детей без обид и унижений»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Психологическая акция «Мир без насилия»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Советы «Как разрешить конфликт мирным путём»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C7557B" w:rsidTr="00EE63C2">
        <w:tc>
          <w:tcPr>
            <w:tcW w:w="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Половая неприкосновенность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в ВК «Когда и как говорить с ребёнком про «</w:t>
            </w:r>
            <w:proofErr w:type="gramStart"/>
            <w:r>
              <w:rPr>
                <w:rFonts w:ascii="Times New Roman" w:hAnsi="Times New Roman"/>
              </w:rPr>
              <w:t>это</w:t>
            </w:r>
            <w:proofErr w:type="gramEnd"/>
            <w:r>
              <w:rPr>
                <w:rFonts w:ascii="Times New Roman" w:hAnsi="Times New Roman"/>
              </w:rPr>
              <w:t xml:space="preserve">» и </w:t>
            </w:r>
            <w:proofErr w:type="gramStart"/>
            <w:r>
              <w:rPr>
                <w:rFonts w:ascii="Times New Roman" w:hAnsi="Times New Roman"/>
              </w:rPr>
              <w:t>какие</w:t>
            </w:r>
            <w:proofErr w:type="gramEnd"/>
            <w:r>
              <w:rPr>
                <w:rFonts w:ascii="Times New Roman" w:hAnsi="Times New Roman"/>
              </w:rPr>
              <w:t xml:space="preserve"> книги читать»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урок «Как вести себя в нестандартной ситуации»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</w:t>
            </w:r>
            <w:proofErr w:type="spellStart"/>
            <w:r>
              <w:rPr>
                <w:rFonts w:ascii="Times New Roman" w:hAnsi="Times New Roman"/>
              </w:rPr>
              <w:t>Психосексуальное</w:t>
            </w:r>
            <w:proofErr w:type="spellEnd"/>
            <w:r>
              <w:rPr>
                <w:rFonts w:ascii="Times New Roman" w:hAnsi="Times New Roman"/>
              </w:rPr>
              <w:t xml:space="preserve"> развитие детей»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C7557B" w:rsidTr="00EE63C2">
        <w:tc>
          <w:tcPr>
            <w:tcW w:w="6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Профориентация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советов родителям «О профессиональном самоопределении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Виртуальная экскурсия «Учебные заведения нашего будущего»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Рекомендации классным руководителям по планированию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с учащимися разных возрастных групп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Суицид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Памятка </w:t>
            </w:r>
            <w:r>
              <w:rPr>
                <w:rFonts w:ascii="Times New Roman" w:hAnsi="Times New Roman"/>
              </w:rPr>
              <w:lastRenderedPageBreak/>
              <w:t>«Сохраним жизнь детям!»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Беседа-диспут «Я </w:t>
            </w:r>
            <w:r>
              <w:rPr>
                <w:rFonts w:ascii="Times New Roman" w:hAnsi="Times New Roman"/>
              </w:rPr>
              <w:lastRenderedPageBreak/>
              <w:t>выбираю жизнь»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Семинар-практикум </w:t>
            </w:r>
            <w:r>
              <w:rPr>
                <w:rFonts w:ascii="Times New Roman" w:hAnsi="Times New Roman"/>
              </w:rPr>
              <w:lastRenderedPageBreak/>
              <w:t>«Проблема суицида в подростковом возрасте»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Антиобщественное действие (антитеррор,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буллинг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девиантное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поведение)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Памятка «Как помочь своему ребёнку не стать жертвой </w:t>
            </w:r>
            <w:proofErr w:type="spellStart"/>
            <w:r>
              <w:rPr>
                <w:rFonts w:ascii="Times New Roman" w:hAnsi="Times New Roman"/>
              </w:rPr>
              <w:t>школьногобуллинга</w:t>
            </w:r>
            <w:proofErr w:type="spellEnd"/>
            <w:r>
              <w:rPr>
                <w:rFonts w:ascii="Times New Roman" w:hAnsi="Times New Roman"/>
              </w:rPr>
              <w:t>?»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видеороликов «Осторожно! Терроризм»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Советы педагога-психолога «Эффективные формы работы по предупреждению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у подростков»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C7557B" w:rsidTr="00EE63C2">
        <w:trPr>
          <w:trHeight w:val="228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ЗОЖ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Советы «Как отучить ребёнка от вредной привычки?»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Психологическая акция «</w:t>
            </w:r>
            <w:proofErr w:type="spellStart"/>
            <w:r>
              <w:rPr>
                <w:rFonts w:ascii="Times New Roman" w:hAnsi="Times New Roman"/>
              </w:rPr>
              <w:t>Парозависимость</w:t>
            </w:r>
            <w:proofErr w:type="spellEnd"/>
            <w:r>
              <w:rPr>
                <w:rFonts w:ascii="Times New Roman" w:hAnsi="Times New Roman"/>
              </w:rPr>
              <w:t xml:space="preserve">, Зомбирующие мифы о курении </w:t>
            </w:r>
            <w:proofErr w:type="spellStart"/>
            <w:r>
              <w:rPr>
                <w:rFonts w:ascii="Times New Roman" w:hAnsi="Times New Roman"/>
              </w:rPr>
              <w:t>вейпов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Листовки «Детям об электронных сигаретах»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Жестокое 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«Ответственность родителей за жизнь и здоровье детей»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акция «Нет насилию!»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«Профилактика жестоко обращения в семье»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C7557B" w:rsidTr="00EE63C2">
        <w:trPr>
          <w:trHeight w:val="23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Половая неприкосновенность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«Научите детей говорить нет»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видеоролика  «Личная безопасность при общении с незнакомыми людьми»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«Как говорить с детьми о половом созревании (и говорить ли вообще)»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C755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Суицид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«Как спасти ребёнка от одиночества»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«В чём смысл жизни?»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педагогам по оказанию поддержки обучающемуся, имеющему признаки суицидального риска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Антиобщественное действие (антитеррор,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буллинг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девиантное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поведение)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«Если в школе обижают?»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Психолого-педагогический тренинг «Давай говорить комплименты»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педсовете «</w:t>
            </w:r>
            <w:proofErr w:type="spellStart"/>
            <w:r>
              <w:rPr>
                <w:rFonts w:ascii="Times New Roman" w:hAnsi="Times New Roman"/>
              </w:rPr>
              <w:t>Буллинг</w:t>
            </w:r>
            <w:proofErr w:type="spellEnd"/>
            <w:r>
              <w:rPr>
                <w:rFonts w:ascii="Times New Roman" w:hAnsi="Times New Roman"/>
              </w:rPr>
              <w:t>, как социально-педагогическая проблема»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Жестокое 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«Верны ли мои методы воспитания в семье»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беседа «Твоя безопасность в твоих руках»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Методическое совещание «Насилие в школе. </w:t>
            </w:r>
            <w:proofErr w:type="spellStart"/>
            <w:r>
              <w:rPr>
                <w:rFonts w:ascii="Times New Roman" w:hAnsi="Times New Roman"/>
              </w:rPr>
              <w:t>Буллинг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Половая неприкосновенность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Советы «Как защитить ребёнка от сексуального преступления»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«Профилактика преступлений против половой неприкосновенности»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«Половое воспитание в школе. Его цель»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Профориентация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Буклет «Роль семьи в профессиональной ориентации подростка»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 «Я и мир профессий»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Советы психолога «Как помочь подростку выбрать профессию»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Суицид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Заметка в ВК «Спасти ребёнка можно только любовью»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Профилактическое занятие «Скажи жизни «ДА»!»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рекомендации «Подбирайте ключи к разгадке суицида»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Антиобщественное действие (антитеррор,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буллинг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девиантное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поведение)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«Наши дети в интернете»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памяти «Сгорая, плачут свечи», посвящённый Дню солидарности в борьбе с терроризмом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«О мерах профилактики правонарушений и преступлений среди подростков»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ЗОЖ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«Золотые правила питания»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памяток ко Дню борьбы с курением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Педсовет-тренинг «Организация работы школы по формированию ЗОЖ»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Жестокое обращение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Родительский лекторий «Непослушный ребёнок»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доверия «Международный день детского телефона доверия»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действия педагогов при выявлении фактов жестокого обращения с детьми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Половая неприкосновенность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в ВК «Возрастные особенности подросткового периода»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«Мужской и женский мир. Партнёрские отношения»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 «Как проводить беседы о половом воспитании»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C7557B" w:rsidTr="00EE63C2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Профориентация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Заметка «Склонности и интересы подростков в выборе профессии»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 «Интернет и моя будущая профессия»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«Успешная карьера начинается с грамотной профориентации в школе»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2-я неделя</w:t>
            </w:r>
          </w:p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:rsidR="00C7557B" w:rsidRDefault="00EE63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7557B" w:rsidRDefault="00EE63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D6CE7" w:rsidRDefault="009D6CE7">
      <w:pPr>
        <w:spacing w:after="0" w:line="240" w:lineRule="auto"/>
        <w:ind w:left="-697"/>
        <w:jc w:val="center"/>
        <w:rPr>
          <w:rFonts w:ascii="Times New Roman" w:hAnsi="Times New Roman"/>
          <w:b/>
          <w:sz w:val="24"/>
          <w:szCs w:val="24"/>
        </w:rPr>
      </w:pPr>
    </w:p>
    <w:p w:rsidR="009D6CE7" w:rsidRDefault="009D6CE7">
      <w:pPr>
        <w:spacing w:after="0" w:line="240" w:lineRule="auto"/>
        <w:ind w:left="-697"/>
        <w:jc w:val="center"/>
        <w:rPr>
          <w:rFonts w:ascii="Times New Roman" w:hAnsi="Times New Roman"/>
          <w:b/>
          <w:sz w:val="24"/>
          <w:szCs w:val="24"/>
        </w:rPr>
      </w:pPr>
    </w:p>
    <w:p w:rsidR="009D6CE7" w:rsidRDefault="009D6CE7">
      <w:pPr>
        <w:spacing w:after="0" w:line="240" w:lineRule="auto"/>
        <w:ind w:left="-697"/>
        <w:jc w:val="center"/>
        <w:rPr>
          <w:rFonts w:ascii="Times New Roman" w:hAnsi="Times New Roman"/>
          <w:b/>
          <w:sz w:val="24"/>
          <w:szCs w:val="24"/>
        </w:rPr>
      </w:pPr>
    </w:p>
    <w:p w:rsidR="009D6CE7" w:rsidRDefault="009D6CE7">
      <w:pPr>
        <w:spacing w:after="0" w:line="240" w:lineRule="auto"/>
        <w:ind w:left="-697"/>
        <w:jc w:val="center"/>
        <w:rPr>
          <w:rFonts w:ascii="Times New Roman" w:hAnsi="Times New Roman"/>
          <w:b/>
          <w:sz w:val="24"/>
          <w:szCs w:val="24"/>
        </w:rPr>
      </w:pPr>
    </w:p>
    <w:p w:rsidR="009D6CE7" w:rsidRDefault="009D6CE7">
      <w:pPr>
        <w:spacing w:after="0" w:line="240" w:lineRule="auto"/>
        <w:ind w:left="-697"/>
        <w:jc w:val="center"/>
        <w:rPr>
          <w:rFonts w:ascii="Times New Roman" w:hAnsi="Times New Roman"/>
          <w:b/>
          <w:sz w:val="24"/>
          <w:szCs w:val="24"/>
        </w:rPr>
      </w:pPr>
    </w:p>
    <w:p w:rsidR="00C7557B" w:rsidRPr="00EE63C2" w:rsidRDefault="00EE63C2">
      <w:pPr>
        <w:spacing w:after="0" w:line="240" w:lineRule="auto"/>
        <w:ind w:left="-697"/>
        <w:jc w:val="center"/>
        <w:rPr>
          <w:rFonts w:ascii="Times New Roman" w:hAnsi="Times New Roman"/>
          <w:sz w:val="24"/>
          <w:szCs w:val="24"/>
        </w:rPr>
      </w:pPr>
      <w:r w:rsidRPr="00EE63C2">
        <w:rPr>
          <w:rFonts w:ascii="Times New Roman" w:hAnsi="Times New Roman"/>
          <w:b/>
          <w:sz w:val="24"/>
          <w:szCs w:val="24"/>
        </w:rPr>
        <w:lastRenderedPageBreak/>
        <w:t>5. Организационно-методическая работа</w:t>
      </w:r>
    </w:p>
    <w:p w:rsidR="00C7557B" w:rsidRPr="00EE63C2" w:rsidRDefault="00EE63C2">
      <w:pPr>
        <w:spacing w:line="240" w:lineRule="auto"/>
        <w:rPr>
          <w:rFonts w:ascii="Times New Roman" w:hAnsi="Times New Roman"/>
          <w:sz w:val="24"/>
          <w:szCs w:val="24"/>
        </w:rPr>
      </w:pPr>
      <w:r w:rsidRPr="00EE63C2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985"/>
        <w:gridCol w:w="1984"/>
        <w:gridCol w:w="1985"/>
        <w:gridCol w:w="1276"/>
        <w:gridCol w:w="2267"/>
      </w:tblGrid>
      <w:tr w:rsidR="00C7557B" w:rsidTr="009D6CE7">
        <w:trPr>
          <w:trHeight w:val="9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 w:rsidP="009D6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Вид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Содержание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Условия проведения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Сроки проведения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CE7" w:rsidRDefault="00EE63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Планируемый </w:t>
            </w:r>
          </w:p>
          <w:p w:rsidR="00C7557B" w:rsidRDefault="00EE63C2" w:rsidP="009D6C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результат</w:t>
            </w:r>
          </w:p>
        </w:tc>
      </w:tr>
      <w:tr w:rsidR="00C7557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годового плана работы, плана работы на месяц, графика работы, циклограммы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деятельности в соответствии с планом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работы, план работы на каждый месяц</w:t>
            </w:r>
          </w:p>
        </w:tc>
      </w:tr>
      <w:tr w:rsidR="00C7557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текущей документации, документации педагога-психолога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журналов, составление графика работы, справок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Заполненные журналы, справки. База документации, методик, программ</w:t>
            </w:r>
          </w:p>
        </w:tc>
      </w:tr>
      <w:tr w:rsidR="00C7557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тематических стендов, уголков. Оформление кабинета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 педагогов, родителей и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Стендовая информация</w:t>
            </w:r>
          </w:p>
        </w:tc>
      </w:tr>
      <w:tr w:rsidR="00C7557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Участие, представление опыта на семинарах, РМО психологов, МО школы, конференциях, советах, </w:t>
            </w:r>
            <w:proofErr w:type="spellStart"/>
            <w:r>
              <w:rPr>
                <w:rFonts w:ascii="Times New Roman" w:hAnsi="Times New Roman"/>
              </w:rPr>
              <w:t>вебинарах</w:t>
            </w:r>
            <w:proofErr w:type="spellEnd"/>
            <w:r>
              <w:rPr>
                <w:rFonts w:ascii="Times New Roman" w:hAnsi="Times New Roman"/>
              </w:rPr>
              <w:t xml:space="preserve"> и т.д.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выступления</w:t>
            </w:r>
          </w:p>
        </w:tc>
      </w:tr>
      <w:tr w:rsidR="00C7557B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годового аналитического и статистического отчёта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деятельности за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7B" w:rsidRDefault="00EE6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 отчёт</w:t>
            </w:r>
          </w:p>
        </w:tc>
      </w:tr>
    </w:tbl>
    <w:p w:rsidR="00C7557B" w:rsidRDefault="00C7557B">
      <w:pPr>
        <w:spacing w:line="240" w:lineRule="auto"/>
        <w:rPr>
          <w:rFonts w:ascii="Times New Roman" w:hAnsi="Times New Roman"/>
        </w:rPr>
      </w:pPr>
    </w:p>
    <w:sectPr w:rsidR="00C7557B" w:rsidSect="00EB7E50">
      <w:pgSz w:w="11906" w:h="16838"/>
      <w:pgMar w:top="567" w:right="991" w:bottom="28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71B"/>
    <w:multiLevelType w:val="multilevel"/>
    <w:tmpl w:val="E3724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7557B"/>
    <w:rsid w:val="00195C77"/>
    <w:rsid w:val="004448D4"/>
    <w:rsid w:val="00633B86"/>
    <w:rsid w:val="00793ED8"/>
    <w:rsid w:val="00797972"/>
    <w:rsid w:val="009D6CE7"/>
    <w:rsid w:val="00C7557B"/>
    <w:rsid w:val="00D643F4"/>
    <w:rsid w:val="00EB7E50"/>
    <w:rsid w:val="00EE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557B"/>
  </w:style>
  <w:style w:type="paragraph" w:styleId="10">
    <w:name w:val="heading 1"/>
    <w:next w:val="a"/>
    <w:link w:val="11"/>
    <w:uiPriority w:val="9"/>
    <w:qFormat/>
    <w:rsid w:val="00C7557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755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755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755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7557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557B"/>
  </w:style>
  <w:style w:type="paragraph" w:styleId="a3">
    <w:name w:val="No Spacing"/>
    <w:basedOn w:val="a"/>
    <w:link w:val="a4"/>
    <w:rsid w:val="00C7557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1"/>
    <w:link w:val="a3"/>
    <w:rsid w:val="00C7557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755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755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755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7557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755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755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755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7557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7557B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sid w:val="00C7557B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C7557B"/>
    <w:rPr>
      <w:color w:val="0000FF"/>
      <w:u w:val="single"/>
    </w:rPr>
  </w:style>
  <w:style w:type="paragraph" w:customStyle="1" w:styleId="13">
    <w:name w:val="Основной шрифт абзаца1"/>
    <w:link w:val="15"/>
    <w:rsid w:val="00C7557B"/>
  </w:style>
  <w:style w:type="character" w:customStyle="1" w:styleId="15">
    <w:name w:val="Основной шрифт абзаца1"/>
    <w:link w:val="13"/>
    <w:rsid w:val="00C7557B"/>
  </w:style>
  <w:style w:type="paragraph" w:customStyle="1" w:styleId="16">
    <w:name w:val="Обычный1"/>
    <w:link w:val="17"/>
    <w:rsid w:val="00C7557B"/>
  </w:style>
  <w:style w:type="character" w:customStyle="1" w:styleId="17">
    <w:name w:val="Обычный1"/>
    <w:link w:val="16"/>
    <w:rsid w:val="00C7557B"/>
  </w:style>
  <w:style w:type="paragraph" w:customStyle="1" w:styleId="material-statdescr">
    <w:name w:val="material-stat__descr"/>
    <w:basedOn w:val="a"/>
    <w:link w:val="material-statdescr0"/>
    <w:rsid w:val="00C7557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terial-statdescr0">
    <w:name w:val="material-stat__descr"/>
    <w:basedOn w:val="1"/>
    <w:link w:val="material-statdescr"/>
    <w:rsid w:val="00C7557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755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7557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7557B"/>
    <w:rPr>
      <w:rFonts w:ascii="XO Thames" w:hAnsi="XO Thames"/>
      <w:b/>
    </w:rPr>
  </w:style>
  <w:style w:type="character" w:customStyle="1" w:styleId="11">
    <w:name w:val="Заголовок 1 Знак"/>
    <w:link w:val="10"/>
    <w:rsid w:val="00C7557B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C7557B"/>
    <w:rPr>
      <w:color w:val="0000FF"/>
      <w:u w:val="single"/>
    </w:rPr>
  </w:style>
  <w:style w:type="character" w:styleId="a5">
    <w:name w:val="Hyperlink"/>
    <w:link w:val="23"/>
    <w:rsid w:val="00C7557B"/>
    <w:rPr>
      <w:color w:val="0000FF"/>
      <w:u w:val="single"/>
    </w:rPr>
  </w:style>
  <w:style w:type="paragraph" w:customStyle="1" w:styleId="Footnote">
    <w:name w:val="Footnote"/>
    <w:link w:val="Footnote0"/>
    <w:rsid w:val="00C7557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7557B"/>
    <w:rPr>
      <w:rFonts w:ascii="XO Thames" w:hAnsi="XO Thames"/>
    </w:rPr>
  </w:style>
  <w:style w:type="paragraph" w:styleId="18">
    <w:name w:val="toc 1"/>
    <w:next w:val="a"/>
    <w:link w:val="19"/>
    <w:uiPriority w:val="39"/>
    <w:rsid w:val="00C7557B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C755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7557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7557B"/>
    <w:rPr>
      <w:rFonts w:ascii="XO Thames" w:hAnsi="XO Thames"/>
      <w:sz w:val="20"/>
    </w:rPr>
  </w:style>
  <w:style w:type="paragraph" w:customStyle="1" w:styleId="24">
    <w:name w:val="Основной шрифт абзаца2"/>
    <w:link w:val="9"/>
    <w:rsid w:val="00C7557B"/>
  </w:style>
  <w:style w:type="paragraph" w:styleId="9">
    <w:name w:val="toc 9"/>
    <w:next w:val="a"/>
    <w:link w:val="90"/>
    <w:uiPriority w:val="39"/>
    <w:rsid w:val="00C755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7557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755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7557B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C7557B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C7557B"/>
  </w:style>
  <w:style w:type="paragraph" w:styleId="51">
    <w:name w:val="toc 5"/>
    <w:next w:val="a"/>
    <w:link w:val="52"/>
    <w:uiPriority w:val="39"/>
    <w:rsid w:val="00C755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7557B"/>
    <w:rPr>
      <w:rFonts w:ascii="XO Thames" w:hAnsi="XO Thames"/>
      <w:sz w:val="28"/>
    </w:rPr>
  </w:style>
  <w:style w:type="paragraph" w:customStyle="1" w:styleId="material-statelement">
    <w:name w:val="material-stat__element"/>
    <w:basedOn w:val="13"/>
    <w:link w:val="material-statelement0"/>
    <w:rsid w:val="00C7557B"/>
  </w:style>
  <w:style w:type="character" w:customStyle="1" w:styleId="material-statelement0">
    <w:name w:val="material-stat__element"/>
    <w:basedOn w:val="15"/>
    <w:link w:val="material-statelement"/>
    <w:rsid w:val="00C7557B"/>
  </w:style>
  <w:style w:type="paragraph" w:styleId="a8">
    <w:name w:val="Subtitle"/>
    <w:next w:val="a"/>
    <w:link w:val="a9"/>
    <w:uiPriority w:val="11"/>
    <w:qFormat/>
    <w:rsid w:val="00C7557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7557B"/>
    <w:rPr>
      <w:rFonts w:ascii="XO Thames" w:hAnsi="XO Thames"/>
      <w:i/>
      <w:sz w:val="24"/>
    </w:rPr>
  </w:style>
  <w:style w:type="paragraph" w:customStyle="1" w:styleId="slider-readerprogress-value">
    <w:name w:val="slider-reader__progress-value"/>
    <w:basedOn w:val="13"/>
    <w:link w:val="slider-readerprogress-value0"/>
    <w:rsid w:val="00C7557B"/>
  </w:style>
  <w:style w:type="character" w:customStyle="1" w:styleId="slider-readerprogress-value0">
    <w:name w:val="slider-reader__progress-value"/>
    <w:basedOn w:val="15"/>
    <w:link w:val="slider-readerprogress-value"/>
    <w:rsid w:val="00C7557B"/>
  </w:style>
  <w:style w:type="paragraph" w:styleId="aa">
    <w:name w:val="Title"/>
    <w:next w:val="a"/>
    <w:link w:val="ab"/>
    <w:uiPriority w:val="10"/>
    <w:qFormat/>
    <w:rsid w:val="00C755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755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7557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7557B"/>
    <w:rPr>
      <w:rFonts w:ascii="XO Thames" w:hAnsi="XO Thames"/>
      <w:b/>
      <w:sz w:val="28"/>
    </w:rPr>
  </w:style>
  <w:style w:type="table" w:styleId="ac">
    <w:name w:val="Table Grid"/>
    <w:basedOn w:val="a1"/>
    <w:rsid w:val="00C755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6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43F4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cp:lastPrinted>2025-02-17T09:42:00Z</cp:lastPrinted>
  <dcterms:created xsi:type="dcterms:W3CDTF">2025-02-17T08:10:00Z</dcterms:created>
  <dcterms:modified xsi:type="dcterms:W3CDTF">2025-02-17T20:04:00Z</dcterms:modified>
</cp:coreProperties>
</file>