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14" w:rsidRPr="00EE412A" w:rsidRDefault="00DB310A" w:rsidP="00C310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-741356</wp:posOffset>
            </wp:positionV>
            <wp:extent cx="7586876" cy="10696353"/>
            <wp:effectExtent l="19050" t="0" r="0" b="0"/>
            <wp:wrapNone/>
            <wp:docPr id="1" name="Рисунок 1" descr="C:\Users\галя увр\Desktop\ОБЛОЖКИ СРЕДНИЕ\обложки старшие\24712397-68a7-4ddf-a8ae-624336afd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24712397-68a7-4ddf-a8ae-624336afd1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648" cy="1072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014" w:rsidRPr="00EE412A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C31014"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="00C31014" w:rsidRPr="00EE412A">
        <w:rPr>
          <w:rFonts w:ascii="Times New Roman" w:hAnsi="Times New Roman"/>
          <w:b/>
          <w:bCs/>
          <w:sz w:val="24"/>
          <w:szCs w:val="24"/>
        </w:rPr>
        <w:t>ОБЩЕОБРАЗОВАТЕЛЬНОЕ  УЧРЕЖДЕНИЕ</w:t>
      </w:r>
    </w:p>
    <w:p w:rsidR="00C31014" w:rsidRPr="00EE412A" w:rsidRDefault="00C31014" w:rsidP="00C310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EE412A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4"/>
          <w:szCs w:val="24"/>
        </w:rPr>
        <w:t>№11»</w:t>
      </w:r>
    </w:p>
    <w:p w:rsidR="00C31014" w:rsidRPr="00EE412A" w:rsidRDefault="00C31014" w:rsidP="00C310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014" w:rsidRPr="00EE412A" w:rsidRDefault="00C31014" w:rsidP="00C310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C31014" w:rsidRPr="00EE412A" w:rsidTr="00790F8C">
        <w:tc>
          <w:tcPr>
            <w:tcW w:w="3238" w:type="dxa"/>
            <w:shd w:val="clear" w:color="auto" w:fill="auto"/>
          </w:tcPr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C31014" w:rsidRPr="00EE412A" w:rsidTr="00790F8C">
        <w:tc>
          <w:tcPr>
            <w:tcW w:w="3238" w:type="dxa"/>
            <w:shd w:val="clear" w:color="auto" w:fill="auto"/>
          </w:tcPr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C31014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C31014" w:rsidRPr="00EE412A" w:rsidTr="00790F8C">
        <w:tc>
          <w:tcPr>
            <w:tcW w:w="3238" w:type="dxa"/>
            <w:shd w:val="clear" w:color="auto" w:fill="auto"/>
          </w:tcPr>
          <w:p w:rsidR="00C31014" w:rsidRPr="00EE412A" w:rsidRDefault="00C31014" w:rsidP="0079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Муталимова П.А.</w:t>
            </w:r>
          </w:p>
        </w:tc>
        <w:tc>
          <w:tcPr>
            <w:tcW w:w="3238" w:type="dxa"/>
            <w:shd w:val="clear" w:color="auto" w:fill="auto"/>
          </w:tcPr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C31014" w:rsidRPr="00EE412A" w:rsidRDefault="00C31014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C31014" w:rsidRPr="00E97CB8" w:rsidRDefault="00C31014" w:rsidP="00C31014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внеурочной деятельности</w:t>
      </w: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«Физика. Человек. Здоровье»</w:t>
      </w: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10 классе</w:t>
      </w: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(34 часа в год)</w:t>
      </w: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2518" w:type="dxa"/>
        <w:tblLook w:val="04A0"/>
      </w:tblPr>
      <w:tblGrid>
        <w:gridCol w:w="2268"/>
        <w:gridCol w:w="4784"/>
      </w:tblGrid>
      <w:tr w:rsidR="004F2D17" w:rsidRPr="004F2D17" w:rsidTr="00FF2B75">
        <w:trPr>
          <w:trHeight w:val="351"/>
        </w:trPr>
        <w:tc>
          <w:tcPr>
            <w:tcW w:w="2268" w:type="dxa"/>
          </w:tcPr>
          <w:p w:rsidR="004F2D17" w:rsidRPr="004F2D17" w:rsidRDefault="004F2D17" w:rsidP="004F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Составитель:</w:t>
            </w:r>
          </w:p>
        </w:tc>
        <w:tc>
          <w:tcPr>
            <w:tcW w:w="4784" w:type="dxa"/>
          </w:tcPr>
          <w:p w:rsidR="004F2D17" w:rsidRPr="004F2D17" w:rsidRDefault="00C31014" w:rsidP="004F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Абдурагимов</w:t>
            </w:r>
            <w:r w:rsidR="004F2D17" w:rsidRPr="004F2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З.М.</w:t>
            </w:r>
            <w:r w:rsidR="004F2D17" w:rsidRPr="004F2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4F2D17" w:rsidRPr="004F2D17" w:rsidTr="00FF2B75">
        <w:tc>
          <w:tcPr>
            <w:tcW w:w="2268" w:type="dxa"/>
          </w:tcPr>
          <w:p w:rsidR="004F2D17" w:rsidRPr="004F2D17" w:rsidRDefault="004F2D17" w:rsidP="004F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F2D17" w:rsidRPr="004F2D17" w:rsidRDefault="004F2D17" w:rsidP="004F2D17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</w:tc>
      </w:tr>
    </w:tbl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17" w:rsidRP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17" w:rsidRDefault="004F2D17" w:rsidP="004F2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D1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4F2D17" w:rsidRDefault="004F2D17" w:rsidP="00C462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2D17" w:rsidRPr="004F2D17" w:rsidRDefault="004F2D17" w:rsidP="004F2D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D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F2D17" w:rsidRPr="004F2D17" w:rsidRDefault="004F2D17" w:rsidP="004F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«Физика. Человек. Здоровье» для 10 класса составлена на основе основной образовательной программы среднего общего образования, в соответствии с требованиями к результатам освоения ООП СОО, представленным в ФГОС СОО, а также Федеральной программы воспитания. </w:t>
      </w:r>
    </w:p>
    <w:p w:rsidR="004F2D17" w:rsidRPr="004F2D17" w:rsidRDefault="004F2D17" w:rsidP="004F2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17">
        <w:rPr>
          <w:rFonts w:ascii="Times New Roman" w:eastAsia="Calibri" w:hAnsi="Times New Roman" w:cs="Times New Roman"/>
          <w:sz w:val="24"/>
          <w:szCs w:val="24"/>
        </w:rPr>
        <w:t xml:space="preserve">Курс внеурочной деятельности «Физика. Человек. Здоровье» является межпредметным курсом. Курс построен на принципах здоровьесберегающих образовательных технологий, формирует целостное видение общего объекта изучения наук естественного цикла «человек – природа», направлен на углубление знаний обучающихся по физике, биологии, физической культуре,  развитие их разносторонних интересов и способностей, подготовку школьников к практической жизни. </w:t>
      </w:r>
    </w:p>
    <w:p w:rsidR="004F2D17" w:rsidRPr="004F2D17" w:rsidRDefault="004F2D17" w:rsidP="004F2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17">
        <w:rPr>
          <w:rFonts w:ascii="Times New Roman" w:eastAsia="Calibri" w:hAnsi="Times New Roman" w:cs="Times New Roman"/>
          <w:sz w:val="24"/>
          <w:szCs w:val="24"/>
        </w:rPr>
        <w:t>Реализация курса внеурочной деятельности «Физика. Человек. Здоровье» основана на системно-деятельностном подходе к обучению, который обеспечивает активную учебно-познавательную позицию учащихся. У учащихся формируются не только базовые знания в научной сфере, но и различные навыки, компетенции, умения, личные характеристики и установки согласно ФГОС СОО.</w:t>
      </w:r>
    </w:p>
    <w:p w:rsidR="004F2D17" w:rsidRPr="004F2D17" w:rsidRDefault="004F2D17" w:rsidP="004F2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D17">
        <w:rPr>
          <w:rFonts w:ascii="Times New Roman" w:eastAsia="Calibri" w:hAnsi="Times New Roman" w:cs="Times New Roman"/>
          <w:b/>
          <w:sz w:val="24"/>
          <w:szCs w:val="24"/>
        </w:rPr>
        <w:t xml:space="preserve">Цель курса:  </w:t>
      </w:r>
      <w:r w:rsidRPr="004F2D17">
        <w:rPr>
          <w:rFonts w:ascii="Times New Roman" w:eastAsia="Calibri" w:hAnsi="Times New Roman" w:cs="Times New Roman"/>
          <w:sz w:val="24"/>
          <w:szCs w:val="24"/>
        </w:rPr>
        <w:t>изучение биофизических процессов в организме человека.</w:t>
      </w:r>
    </w:p>
    <w:p w:rsidR="004F2D17" w:rsidRPr="004F2D17" w:rsidRDefault="004F2D17" w:rsidP="004F2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D17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4F2D17" w:rsidRPr="004F2D17" w:rsidRDefault="004F2D17" w:rsidP="004F2D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17">
        <w:rPr>
          <w:rFonts w:ascii="Times New Roman" w:eastAsia="Calibri" w:hAnsi="Times New Roman" w:cs="Times New Roman"/>
          <w:sz w:val="24"/>
          <w:szCs w:val="24"/>
        </w:rPr>
        <w:t xml:space="preserve"> дать представление о здоровом образе жизни и его составляющих на материалах физики и биологии, диагностических методах исследования организма человека; </w:t>
      </w:r>
    </w:p>
    <w:p w:rsidR="004F2D17" w:rsidRPr="004F2D17" w:rsidRDefault="004F2D17" w:rsidP="004F2D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17">
        <w:rPr>
          <w:rFonts w:ascii="Times New Roman" w:eastAsia="Calibri" w:hAnsi="Times New Roman" w:cs="Times New Roman"/>
          <w:sz w:val="24"/>
          <w:szCs w:val="24"/>
        </w:rPr>
        <w:t xml:space="preserve"> научить проводить простейшую самодиагностику состояния здоровья; </w:t>
      </w:r>
    </w:p>
    <w:p w:rsidR="004F2D17" w:rsidRPr="004F2D17" w:rsidRDefault="004F2D17" w:rsidP="004F2D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17">
        <w:rPr>
          <w:rFonts w:ascii="Times New Roman" w:eastAsia="Calibri" w:hAnsi="Times New Roman" w:cs="Times New Roman"/>
          <w:sz w:val="24"/>
          <w:szCs w:val="24"/>
        </w:rPr>
        <w:t xml:space="preserve">овладеть некоторыми умениями проведения эксперимента, работы с различными информационными источниками (энциклопедиями по физике, медицине, биологии; данными медицинских исследований; интернет-сайтами). </w:t>
      </w:r>
    </w:p>
    <w:p w:rsidR="004F2D17" w:rsidRPr="004F2D17" w:rsidRDefault="004F2D17" w:rsidP="004F2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предусматривает проведение лекций, практических работ, выполнение физических упражнений, тестов, проведение экскурсий в медицинский кабинет школы. </w:t>
      </w:r>
    </w:p>
    <w:p w:rsidR="004F2D17" w:rsidRPr="004F2D17" w:rsidRDefault="004F2D17" w:rsidP="004F2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D17">
        <w:rPr>
          <w:rFonts w:ascii="Times New Roman" w:eastAsia="Calibri" w:hAnsi="Times New Roman" w:cs="Times New Roman"/>
          <w:sz w:val="24"/>
          <w:szCs w:val="24"/>
        </w:rPr>
        <w:t xml:space="preserve">Планом внеурочной деятельности  на изучение курса внеурочной деятельности «Физика. Человек. Здоровье» на уровне среднего общего образования отводится 34 часа в классе в 10 классе: один час в неделю. </w:t>
      </w:r>
    </w:p>
    <w:p w:rsidR="004F2D17" w:rsidRPr="004F2D17" w:rsidRDefault="004F2D17" w:rsidP="004F2D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СОДЕРЖАНИЕ КУРСА ВНЕУРОЧНОЙ ДЕЯТЕЛЬНОСТИ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Введение.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явления, связанные со здоровьем человека или функционированием организма человека: оптические, механические, тепловые, электрические, магнитные и другие явления.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Механические параметры человека.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Опорно-двигательная система, скелет человека. Виды деформации опорно-двигательной системы. Работоспособность человека при статической и динамической работе мышц. Механическое напряжение, предел прочности, запас прочности.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биостатики.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Биомеханика движений человека. Кинематика, динамика и энергетика движения человека.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Польза активного отдыха и значение физических упражнений для правильного формирования скелета и мышц.Гиподинамия.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Основы гидродинамики. Движение крови по сосудам.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 органов кровообращения. Взаимосвязь движения крови и движение жидкости по сосудам. Закон Бернулли. Артериальное давление: норма и отклонения. Первая помощь при кровотечениях.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Механизм вдоха и выдоха. Дыхание.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 воздуха и роль его компонентов для организма. Механизм дыхания. Значение атмосферного давления и роль диффузии в жизни человека. Кислородное голодание. Кессонная болезнь.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Физиология зрения и оптика.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глаза. Нарушения  зрения и их причины.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6. Орган слуха. Акустические явления.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слухового анализатора. Определение чувствительности слуха. Порог слышимости. Звук и его характеристики. Ультразвук и инфразвук, их применение.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7. Теплорегуляция.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Теплопередача и ее виды. Распределение температурных зон внутри и на поверхности тела. Влажность воздуха и ее значение для человека и других живых организмов. Оптимальный воздушно-тепловой режим для жизнедеятельности человеческого организма. Использование низкотемпературного метода (криогенная медицина) разрушения ткани при замораживании и размораживании.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Человек и физические поля окружающего мира.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источники электромагнитного излучения. Взаимодействие электромагнитных излучений с веществом. Действие излучений различной частоты на человека.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свойства радиоактивных излучений. Методы, использующие ионизирующее излучение радиоактивных изотопных материалов для биологического действия с лечебной целью (гамма-топограф).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 ионизирующего излучения. Дозиметрические приборы. Ионизирующее действие космических лучей. Радиационные пояса Земли.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электромагнитных и радиоактивных излучений в медицине (физические основы современных диагностик).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Биополя и биоизлучение человека.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физических полей тела человека, источники и характеристики полей.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Низкочастотные электрические и магнитные поля. Инфракрасное излучение. Электромагнитные излучения СВЧ-диапазона. Акустические поля человека.  Практическое использование теплового излучения. Магнитные и электрические поля вокруг живых организмов. Биоэлектрические потенциалы в клетках и тканях человека. Физические основы электрокардиографии. Методы исследования электрической активности мозга. Электростимуляторы. Достижения электробиологии.</w:t>
      </w:r>
    </w:p>
    <w:p w:rsidR="004F2D17" w:rsidRPr="004F2D17" w:rsidRDefault="004F2D17" w:rsidP="004F2D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Измерение фокусного расстояния собирающей линзы.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Измерение мышечных усилий человека с помощью силомера. 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устройства, принципа действия и правил пользования медицинским  тонометром по его инструкции, измерение артериального давления.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пульса человека до физической нагрузки и после увеличения нагрузки при помощи фонендоскопа.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Приемы остановки кровотечения.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Определение жизненной емкости легких.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Измерение частоты дыхания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Исследование шумового загрязнение на перемене.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Определение параметров здорового человека (пульс, частота дыхания, давление, вес), оформление личного физического паспорта.</w:t>
      </w:r>
    </w:p>
    <w:p w:rsidR="004F2D17" w:rsidRPr="004F2D17" w:rsidRDefault="004F2D17" w:rsidP="004F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D17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</w:p>
    <w:p w:rsidR="004F2D17" w:rsidRPr="004F2D17" w:rsidRDefault="004F2D17" w:rsidP="004F2D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D17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:rsidR="004F2D17" w:rsidRPr="004F2D17" w:rsidRDefault="004F2D17" w:rsidP="004F2D1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4F2D17" w:rsidRPr="004F2D17" w:rsidRDefault="004F2D17" w:rsidP="004F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  результаты    освоения    обучающимися   рабочей программы внеурочной деятельности «Физика. Человек. Здоровье» на уровне среднего общего образования отражают готовность и способность  обучающихся  руководствоваться сформированной внутренней позицией, системой ценностных ориентаций, позитивных убеждений, соответствующих традиционным ценностям российского общества; расширение жизненного опыта и опыта деятельности в  процессе реализации основных направлений воспитательной деятельности, в том числе в части:</w:t>
      </w:r>
    </w:p>
    <w:p w:rsidR="004F2D17" w:rsidRPr="004F2D17" w:rsidRDefault="004F2D17" w:rsidP="004F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своих конституционных прав и обязанностей, уважение закона и правопорядка;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традиционных национальных, общечеловеческих   гуманистических    и    демократических    ценностей;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вести совместную деятельность в интересах гражданского   общества,   участвовать   в   самоуправлении в школе;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   взаимодействовать    с    социальными    институтами в соответствии с их функциями и назначением;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 гуманитарной  и  волонтёрской  деятельности.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 воспитания: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 убеждённость,   готовность   к   служению   Отечеству и его защите, ответственность за его судьбу.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 воспитания: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духовных ценностей российского народа;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нравственного сознания, норм этичного поведения;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оценивать ситуацию и принимать осознанные решения, ориентируясь на морально-нравственные нормы и ценности;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личного вклада в построение устойчивого будущего;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  отношение   к    своим    родителям,    созданию семьи на основе осознанного принятия ценностей семейной жизни в соответствии  с  традициями  народов России.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 личности.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здорового и безопасного образа жизни, ответственного отношения к своему здоровью;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физическом совершенствовании, занятиях спортивно-оздоровительной деятельностью;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активное неприятие вредных привычек и иных форм причинения вреда физическому  и  психическому  здоровью.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 воспитания: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труду, осознание ценности мастерства, трудолюбие;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различным сферам профессиональной деятельности, в  том  числе  к  деятельности  предпринимателя; умение совершать осознанный выбор будущей  профессии  и  реализовывать  собственные  жизненные планы;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и способность к  образованию  и  самообразованию на протяжении всей жизни.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и осуществление действий  в  окружающей среде на основе знания целей устойчивого развития человечества;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неприятие действий, приносящих вред окружающей среде; умение прогнозировать неблагоприятные экологические     последствия     предпринимаемых     действий и предотвращать их;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опыта деятельности экологической направленности.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 культур,  способствующего   осознанию   своего   места   в    поликультурном мире;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читательской  культуры как средства взаимодействия между людьми и познания мира;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ценности научной деятельности, готовность осуществлять учебно-исследовательскую и проектную деятельность.</w:t>
      </w:r>
    </w:p>
    <w:p w:rsidR="004F2D17" w:rsidRPr="004F2D17" w:rsidRDefault="004F2D17" w:rsidP="004F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рабочей программы по внеурочной деятельности «Физика. Человек. Здоровье» на уровне среднего  общего  образования у  обучающихся  совершенствуется  </w:t>
      </w:r>
      <w:r w:rsidRPr="004F2D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эмоциональный   интеллект</w:t>
      </w: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предполагающий сформированность: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самосознания</w:t>
      </w: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саморегулирования</w:t>
      </w: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внутренней мотивации</w:t>
      </w: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эмпатии</w:t>
      </w: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 коммуникации;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социальных навыков</w:t>
      </w: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включающих способность  выстраивать отношения с другими людьми, заботиться о них, проявлять к ним интерес и разрешать конфликты  с  учётом собственного речевого и читательского опыта.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универсальными   </w:t>
      </w: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   действиями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 действия: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самостоятельно формулировать и актуализировать  проблему, рассматривать её всесторонне;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существенный признак или основание для сравнения, классификации и обобщения обществоведческих   единиц, явлений и процессов; 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 деятельности, задавать параметры и критерии их достижения;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закономерности и противоречия языковых явлений, данных в наблюдении;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план решения проблемы с учётом анализа имеющихся материальных и нематериальных ресурсов;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  коррективы   в   деятельность,   оценивать   риски и соответствие результатов целям;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координировать  и  выполнять  работу  в  условиях  реального,  виртуального  и  комбинированного  взаимодействия,  в том числе при выполнении проектов по курсу;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 креативное  мышление   при   решении   жизненных проблем с учётом собственного речевого и  читательского опыта.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 действия: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разными видами деятельности по  получению  нового знания; его интерпретации, преобразованию и применению в различных учебных  ситуациях;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научный  тип  мышления,  владеть  научной, в том числе лингвистической, терминологией, общенаучными ключевыми понятиями и методами;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и формулировать собственные задачи в образовательной деятельности и разнообразных жизненных ситуациях;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оценку новым ситуациям, приобретённому опыту;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интегрировать знания из разных предметных областей;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переносить знания в практическую область жизнедеятельности, освоенные  средства  и  способы  действия  — в профессиональную среду;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 новые  идеи,  оригинальные  подходы,   предлагать альтернативные способы решения проблем.</w:t>
      </w:r>
    </w:p>
    <w:p w:rsidR="004F2D17" w:rsidRPr="004F2D17" w:rsidRDefault="004F2D17" w:rsidP="004F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lang w:eastAsia="ru-RU"/>
        </w:rPr>
        <w:t>Работа с  информацией: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достоверность, легитимность информации, её соответствие правовым и морально-этическим нормам;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 навыками  защиты  личной  информации,   соблюдать требования информационной безопасности.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Общение: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коммуникацию  во всех  сферах жизни;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различными способами общения и взаимодействия; аргументированно вести диалог;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развёрнуто, логично и корректно с точки  зрения  культуры речи излагать своё мнение, строить высказывание.</w:t>
      </w:r>
    </w:p>
    <w:p w:rsidR="004F2D17" w:rsidRPr="004F2D17" w:rsidRDefault="004F2D17" w:rsidP="004F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lang w:eastAsia="ru-RU"/>
        </w:rPr>
        <w:t>Совместная деятельность: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использовать преимущества командной и индивидуальной работы;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тематику и методы совместных действий с учётом общих интересов и возможностей каждого члена коллектива;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 цели  совместной  деятельности,  организовывать и  координировать  действия  по  их   достижению:   составлять план действий, распределять роли с учётом мнений участников, обсуждать результаты совместной работы;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качество своего вклада и вклада каждого участника команды в общий результат по разработанным критериям;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</w:p>
    <w:p w:rsidR="004F2D17" w:rsidRPr="004F2D17" w:rsidRDefault="004F2D17" w:rsidP="004F2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lang w:eastAsia="ru-RU"/>
        </w:rPr>
        <w:t xml:space="preserve">   Самоорганизация: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составлять план решения проблемы с учётом имеющихся ресурсов, собственных возможностей и предпочтений;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рамки учебного предмета на основе личных предпочтений;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 осознанный  выбор,  уметь  аргументировать   его, брать ответственность за результаты выбора;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приобретённый  опыт;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стремиться к формированию и проявлению широкой эрудиции  в  разных  областях  знания;   постоянно   повышать свой образовательный и культурный уровень.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 оценку   новым   ситуациям,   вносить   коррективы в деятельность, оценивать соответствие результатов целям;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познавательной рефлексии как осознания  совершаемых  действий  и  мыслительных  процессов, их оснований и результатов; использовать приёмы рефлексии для оценки ситуации, выбора верного решения;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оценивать  риски  и  своевременно  принимать  решение по их снижению.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других: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себя, понимая свои недостатки и достоинства;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мотивы и аргументы  других  людей  при  анализе результатов деятельности;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своё право и право других на ошибку;</w:t>
      </w:r>
    </w:p>
    <w:p w:rsidR="004F2D17" w:rsidRPr="004F2D17" w:rsidRDefault="004F2D17" w:rsidP="004F2D1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способность видеть мир с позиции другого человека.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F2D17" w:rsidRPr="004F2D17" w:rsidRDefault="004F2D17" w:rsidP="004F2D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 физических законов, которые можно использовать при объяснении процессов, происходящих внутри организма человека;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MS Gothic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понимать особенности своего организма с точки зрения законов физики;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проводить простейшую самодиагностику состояния здоровья (частота пульса, артериальное давление);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сопоставлять полученные в результате данные и определять уровень своего здоровья;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знания о здоровом образе жизни,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жизни.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способность определять факторы, отрицательно влияющие на здоровье человека;</w:t>
      </w:r>
    </w:p>
    <w:p w:rsidR="004F2D17" w:rsidRPr="004F2D17" w:rsidRDefault="004F2D17" w:rsidP="004F2D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сформированность умения организовывать свою жизнь с учетом сложившихся объективных экологических условий, устранять нежелательные факторы или снижать их воздействие, сводить к минимуму их вредное влияние на человеческий организм;</w:t>
      </w:r>
    </w:p>
    <w:p w:rsidR="004F2D17" w:rsidRPr="004F2D17" w:rsidRDefault="004F2D17" w:rsidP="004F2D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</w:pPr>
    </w:p>
    <w:p w:rsidR="004F2D17" w:rsidRPr="004F2D17" w:rsidRDefault="004F2D17" w:rsidP="004F2D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>ФОРМЫ</w:t>
      </w:r>
      <w:r w:rsidRPr="004F2D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ПРОВЕДЕНИЯ</w:t>
      </w:r>
      <w:r w:rsidRPr="004F2D17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  <w:t xml:space="preserve"> ЗАНЯТИЙ: </w:t>
      </w:r>
      <w:r w:rsidRPr="004F2D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лекции, практические работы, выполнение физических упражнений, тестов, проведение экскурсий в медицинский кабинет школы, </w:t>
      </w:r>
    </w:p>
    <w:p w:rsidR="004F2D17" w:rsidRPr="004F2D17" w:rsidRDefault="004F2D17" w:rsidP="004F2D1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2D17" w:rsidRPr="004F2D17" w:rsidRDefault="004F2D17" w:rsidP="004F2D1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4F2D17" w:rsidRPr="004F2D17" w:rsidRDefault="004F2D17" w:rsidP="004F2D1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03"/>
        <w:gridCol w:w="2325"/>
        <w:gridCol w:w="1171"/>
        <w:gridCol w:w="3357"/>
        <w:gridCol w:w="2232"/>
      </w:tblGrid>
      <w:tr w:rsidR="004F2D17" w:rsidRPr="004F2D17" w:rsidTr="00FF2B75">
        <w:tc>
          <w:tcPr>
            <w:tcW w:w="803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D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D1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D17"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D1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D17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32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D17"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4F2D17" w:rsidRPr="004F2D17" w:rsidTr="00FF2B75">
        <w:tc>
          <w:tcPr>
            <w:tcW w:w="803" w:type="dxa"/>
            <w:vAlign w:val="center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Слушают учителя, принимают участие в обсуждении роли физических явлений в функционировании организма. Заполняют таблицу в тетради. </w:t>
            </w:r>
          </w:p>
        </w:tc>
        <w:tc>
          <w:tcPr>
            <w:tcW w:w="2232" w:type="dxa"/>
          </w:tcPr>
          <w:p w:rsidR="004F2D17" w:rsidRPr="004F2D17" w:rsidRDefault="008508F2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8" w:history="1">
              <w:r w:rsidR="004F2D17" w:rsidRPr="004F2D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https://resh.edu.ru/subject/lesson/4817/start/104475/</w:t>
              </w:r>
            </w:hyperlink>
          </w:p>
          <w:p w:rsidR="004F2D17" w:rsidRPr="004F2D17" w:rsidRDefault="004F2D17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2D17" w:rsidRPr="004F2D17" w:rsidTr="00FF2B75">
        <w:tc>
          <w:tcPr>
            <w:tcW w:w="803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Механические параметры человека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rPr>
                <w:rFonts w:ascii="Times New Roman" w:hAnsi="Times New Roman"/>
                <w:sz w:val="18"/>
                <w:szCs w:val="18"/>
              </w:rPr>
            </w:pPr>
            <w:r w:rsidRPr="004F2D17">
              <w:rPr>
                <w:rFonts w:ascii="Times New Roman" w:hAnsi="Times New Roman"/>
                <w:sz w:val="18"/>
                <w:szCs w:val="18"/>
              </w:rPr>
              <w:t>Учатся  решать задачи на расчет работы с помощью рычага (рука человека). Проводят эксперименты по выявлению причин утомляемости мышц.</w:t>
            </w:r>
          </w:p>
          <w:p w:rsidR="004F2D17" w:rsidRPr="004F2D17" w:rsidRDefault="004F2D17" w:rsidP="004F2D17">
            <w:pPr>
              <w:rPr>
                <w:rFonts w:ascii="Times New Roman" w:hAnsi="Times New Roman"/>
                <w:sz w:val="18"/>
                <w:szCs w:val="18"/>
              </w:rPr>
            </w:pPr>
            <w:r w:rsidRPr="004F2D17">
              <w:rPr>
                <w:rFonts w:ascii="Times New Roman" w:hAnsi="Times New Roman"/>
                <w:sz w:val="18"/>
                <w:szCs w:val="18"/>
              </w:rPr>
              <w:t>Обсуждают различия в опорно –двигательной системе человека и животного.</w:t>
            </w:r>
          </w:p>
          <w:p w:rsidR="004F2D17" w:rsidRPr="004F2D17" w:rsidRDefault="004F2D17" w:rsidP="004F2D17">
            <w:pPr>
              <w:rPr>
                <w:rFonts w:ascii="Times New Roman" w:hAnsi="Times New Roman"/>
                <w:sz w:val="18"/>
                <w:szCs w:val="18"/>
              </w:rPr>
            </w:pPr>
            <w:r w:rsidRPr="004F2D17">
              <w:rPr>
                <w:rFonts w:ascii="Times New Roman" w:hAnsi="Times New Roman"/>
                <w:sz w:val="18"/>
                <w:szCs w:val="18"/>
              </w:rPr>
              <w:t>Разрабатывают комплекс упражнений для различных групп мышц.</w:t>
            </w:r>
          </w:p>
        </w:tc>
        <w:tc>
          <w:tcPr>
            <w:tcW w:w="2232" w:type="dxa"/>
          </w:tcPr>
          <w:p w:rsidR="004F2D17" w:rsidRPr="004F2D17" w:rsidRDefault="008508F2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" w:history="1">
              <w:r w:rsidR="004F2D17" w:rsidRPr="004F2D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https://resh.edu.ru/subject/lesson/4817/start/104475/</w:t>
              </w:r>
            </w:hyperlink>
          </w:p>
          <w:p w:rsidR="004F2D17" w:rsidRPr="004F2D17" w:rsidRDefault="004F2D17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2D17" w:rsidRPr="004F2D17" w:rsidTr="00FF2B75">
        <w:tc>
          <w:tcPr>
            <w:tcW w:w="803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гидродинамики. Движение крови по сосудам.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Изучают правила  измерения пульса и артериального давления, участвуют в практическом занятии по теме. </w:t>
            </w:r>
          </w:p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Изучают приемы оказания первой помощи при кровотечениях, участвуют в практическом занятии по теме.</w:t>
            </w:r>
          </w:p>
        </w:tc>
        <w:tc>
          <w:tcPr>
            <w:tcW w:w="2232" w:type="dxa"/>
          </w:tcPr>
          <w:p w:rsidR="004F2D17" w:rsidRPr="004F2D17" w:rsidRDefault="008508F2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0" w:history="1">
              <w:r w:rsidR="004F2D17" w:rsidRPr="004F2D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https://resh.edu.ru/subject/lesson/4817/start/104475/</w:t>
              </w:r>
            </w:hyperlink>
          </w:p>
          <w:p w:rsidR="004F2D17" w:rsidRPr="004F2D17" w:rsidRDefault="004F2D17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2D17" w:rsidRPr="004F2D17" w:rsidTr="00FF2B75">
        <w:tc>
          <w:tcPr>
            <w:tcW w:w="803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Механизм вдоха и выдоха. Дыхание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Объясняют механизм дыхания с физической точки зрения.</w:t>
            </w:r>
          </w:p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Объясняют значение атмосферного давления и роль диффузии в жизни человека. </w:t>
            </w:r>
          </w:p>
        </w:tc>
        <w:tc>
          <w:tcPr>
            <w:tcW w:w="2232" w:type="dxa"/>
          </w:tcPr>
          <w:p w:rsidR="004F2D17" w:rsidRPr="004F2D17" w:rsidRDefault="008508F2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1" w:history="1">
              <w:r w:rsidR="004F2D17" w:rsidRPr="004F2D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https://resh.edu.ru/subject/lesson/4817/start/104475/</w:t>
              </w:r>
            </w:hyperlink>
          </w:p>
          <w:p w:rsidR="004F2D17" w:rsidRPr="004F2D17" w:rsidRDefault="004F2D17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2D17" w:rsidRPr="004F2D17" w:rsidTr="00FF2B75">
        <w:tc>
          <w:tcPr>
            <w:tcW w:w="803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Физиология зрения и оптика.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Обсуждают сущность  дефектов зрения и их  причины. </w:t>
            </w:r>
          </w:p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Разрабатывают комплекс упражнений гимнастики для глаз.</w:t>
            </w:r>
          </w:p>
        </w:tc>
        <w:tc>
          <w:tcPr>
            <w:tcW w:w="2232" w:type="dxa"/>
          </w:tcPr>
          <w:p w:rsidR="004F2D17" w:rsidRPr="004F2D17" w:rsidRDefault="008508F2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2" w:history="1">
              <w:r w:rsidR="004F2D17" w:rsidRPr="004F2D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https://resh.edu.ru/subject/lesson/4817/start/104475/</w:t>
              </w:r>
            </w:hyperlink>
          </w:p>
          <w:p w:rsidR="004F2D17" w:rsidRPr="004F2D17" w:rsidRDefault="004F2D17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2D17" w:rsidRPr="004F2D17" w:rsidTr="00FF2B75">
        <w:tc>
          <w:tcPr>
            <w:tcW w:w="803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 слуха. Акустические явления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Определяют чувствительность слуха. Обсуждают негативные факторы, влияющие на остроту слуха. </w:t>
            </w:r>
          </w:p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Обсуждают пути минимизации вредного воздействия шума. </w:t>
            </w:r>
          </w:p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Участвуют в практическом занятии по замеру уровня шума.</w:t>
            </w:r>
          </w:p>
        </w:tc>
        <w:tc>
          <w:tcPr>
            <w:tcW w:w="2232" w:type="dxa"/>
          </w:tcPr>
          <w:p w:rsidR="004F2D17" w:rsidRPr="004F2D17" w:rsidRDefault="008508F2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3" w:history="1">
              <w:r w:rsidR="004F2D17" w:rsidRPr="004F2D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https://resh.edu.ru/subject/lesson/4817/start/104475/</w:t>
              </w:r>
            </w:hyperlink>
          </w:p>
          <w:p w:rsidR="004F2D17" w:rsidRPr="004F2D17" w:rsidRDefault="004F2D17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2D17" w:rsidRPr="004F2D17" w:rsidTr="00FF2B75">
        <w:tc>
          <w:tcPr>
            <w:tcW w:w="803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Теплорегуляция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Объясняют значение влажности воздуха для самочувствия человека.</w:t>
            </w:r>
          </w:p>
          <w:p w:rsidR="004F2D17" w:rsidRPr="004F2D17" w:rsidRDefault="004F2D17" w:rsidP="004F2D17">
            <w:pPr>
              <w:rPr>
                <w:rFonts w:cs="Calibri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Объясняют влияние температур на работоспособность и самочувствие </w:t>
            </w: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человека.</w:t>
            </w:r>
          </w:p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hAnsi="Times New Roman"/>
                <w:sz w:val="18"/>
                <w:szCs w:val="18"/>
              </w:rPr>
              <w:t xml:space="preserve">Объясняют значение </w:t>
            </w: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влажности воздуха для дыхания человека.</w:t>
            </w:r>
          </w:p>
        </w:tc>
        <w:tc>
          <w:tcPr>
            <w:tcW w:w="2232" w:type="dxa"/>
          </w:tcPr>
          <w:p w:rsidR="004F2D17" w:rsidRPr="004F2D17" w:rsidRDefault="008508F2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4" w:history="1">
              <w:r w:rsidR="004F2D17" w:rsidRPr="004F2D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https://resh.edu.ru/subject/lesson/4817/start/104475/</w:t>
              </w:r>
            </w:hyperlink>
          </w:p>
          <w:p w:rsidR="004F2D17" w:rsidRPr="004F2D17" w:rsidRDefault="004F2D17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2D17" w:rsidRPr="004F2D17" w:rsidTr="00FF2B75">
        <w:tc>
          <w:tcPr>
            <w:tcW w:w="803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1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физические поля окружающего мира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Обсуждают действие излучений различной частоты на человека.</w:t>
            </w:r>
          </w:p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Объясняют применение электромагнитных и радиоактивных излучений в медицине.</w:t>
            </w:r>
          </w:p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</w:tcPr>
          <w:p w:rsidR="004F2D17" w:rsidRPr="004F2D17" w:rsidRDefault="008508F2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5" w:history="1">
              <w:r w:rsidR="004F2D17" w:rsidRPr="004F2D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https://resh.edu.ru/subject/lesson/4817/start/104475/</w:t>
              </w:r>
            </w:hyperlink>
          </w:p>
          <w:p w:rsidR="004F2D17" w:rsidRPr="004F2D17" w:rsidRDefault="004F2D17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2D17" w:rsidRPr="004F2D17" w:rsidTr="00FF2B75">
        <w:tc>
          <w:tcPr>
            <w:tcW w:w="803" w:type="dxa"/>
          </w:tcPr>
          <w:p w:rsidR="004F2D17" w:rsidRPr="004F2D17" w:rsidRDefault="004F2D17" w:rsidP="004F2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D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</w:tcPr>
          <w:p w:rsidR="004F2D17" w:rsidRPr="004F2D17" w:rsidRDefault="004F2D17" w:rsidP="004F2D17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Биополя и биоизлучение человека</w:t>
            </w:r>
          </w:p>
        </w:tc>
        <w:tc>
          <w:tcPr>
            <w:tcW w:w="1171" w:type="dxa"/>
          </w:tcPr>
          <w:p w:rsidR="004F2D17" w:rsidRPr="004F2D17" w:rsidRDefault="004F2D17" w:rsidP="004F2D17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</w:tcPr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Рассматривают виды физических полей тела человека.</w:t>
            </w:r>
          </w:p>
          <w:p w:rsidR="004F2D17" w:rsidRPr="004F2D17" w:rsidRDefault="004F2D17" w:rsidP="004F2D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Объясняют применение электромагнитных и радиоактивных излучений в медицине.</w:t>
            </w:r>
          </w:p>
        </w:tc>
        <w:tc>
          <w:tcPr>
            <w:tcW w:w="2232" w:type="dxa"/>
          </w:tcPr>
          <w:p w:rsidR="004F2D17" w:rsidRPr="004F2D17" w:rsidRDefault="008508F2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6" w:history="1">
              <w:r w:rsidR="004F2D17" w:rsidRPr="004F2D1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https://resh.edu.ru/subject/lesson/4817/start/104475/</w:t>
              </w:r>
            </w:hyperlink>
          </w:p>
          <w:p w:rsidR="004F2D17" w:rsidRPr="004F2D17" w:rsidRDefault="004F2D17" w:rsidP="004F2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215E8" w:rsidRDefault="00A215E8"/>
    <w:p w:rsidR="00A215E8" w:rsidRDefault="00A215E8"/>
    <w:sectPr w:rsidR="00A215E8" w:rsidSect="004F2D17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F5" w:rsidRDefault="007751F5" w:rsidP="004F2D17">
      <w:pPr>
        <w:spacing w:after="0" w:line="240" w:lineRule="auto"/>
      </w:pPr>
      <w:r>
        <w:separator/>
      </w:r>
    </w:p>
  </w:endnote>
  <w:endnote w:type="continuationSeparator" w:id="1">
    <w:p w:rsidR="007751F5" w:rsidRDefault="007751F5" w:rsidP="004F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564000"/>
      <w:docPartObj>
        <w:docPartGallery w:val="Page Numbers (Bottom of Page)"/>
        <w:docPartUnique/>
      </w:docPartObj>
    </w:sdtPr>
    <w:sdtContent>
      <w:p w:rsidR="004F2D17" w:rsidRDefault="008508F2">
        <w:pPr>
          <w:pStyle w:val="a6"/>
          <w:jc w:val="center"/>
        </w:pPr>
        <w:r>
          <w:fldChar w:fldCharType="begin"/>
        </w:r>
        <w:r w:rsidR="004F2D17">
          <w:instrText>PAGE   \* MERGEFORMAT</w:instrText>
        </w:r>
        <w:r>
          <w:fldChar w:fldCharType="separate"/>
        </w:r>
        <w:r w:rsidR="00DB310A">
          <w:rPr>
            <w:noProof/>
          </w:rPr>
          <w:t>9</w:t>
        </w:r>
        <w:r>
          <w:fldChar w:fldCharType="end"/>
        </w:r>
      </w:p>
    </w:sdtContent>
  </w:sdt>
  <w:p w:rsidR="004F2D17" w:rsidRDefault="004F2D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F5" w:rsidRDefault="007751F5" w:rsidP="004F2D17">
      <w:pPr>
        <w:spacing w:after="0" w:line="240" w:lineRule="auto"/>
      </w:pPr>
      <w:r>
        <w:separator/>
      </w:r>
    </w:p>
  </w:footnote>
  <w:footnote w:type="continuationSeparator" w:id="1">
    <w:p w:rsidR="007751F5" w:rsidRDefault="007751F5" w:rsidP="004F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17" w:rsidRPr="004F2D17" w:rsidRDefault="004F2D17" w:rsidP="004F2D17">
    <w:pPr>
      <w:pStyle w:val="a4"/>
      <w:jc w:val="right"/>
      <w:rPr>
        <w:rFonts w:ascii="Times New Roman" w:hAnsi="Times New Roman" w:cs="Times New Roman"/>
      </w:rPr>
    </w:pPr>
    <w:r w:rsidRPr="004F2D17">
      <w:rPr>
        <w:rFonts w:ascii="Times New Roman" w:hAnsi="Times New Roman" w:cs="Times New Roman"/>
      </w:rPr>
      <w:t>Рабочая программа внеурочной деятельности «Физика. Человек. Здоровье». 10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69B1"/>
    <w:multiLevelType w:val="hybridMultilevel"/>
    <w:tmpl w:val="F538F418"/>
    <w:lvl w:ilvl="0" w:tplc="F0F6B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4F5C"/>
    <w:multiLevelType w:val="hybridMultilevel"/>
    <w:tmpl w:val="61EAE3C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0689F"/>
    <w:multiLevelType w:val="hybridMultilevel"/>
    <w:tmpl w:val="D1C4CE58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5AD"/>
    <w:rsid w:val="000012BF"/>
    <w:rsid w:val="000F138D"/>
    <w:rsid w:val="0035555B"/>
    <w:rsid w:val="004F2D17"/>
    <w:rsid w:val="00727579"/>
    <w:rsid w:val="007751F5"/>
    <w:rsid w:val="008508F2"/>
    <w:rsid w:val="0099201E"/>
    <w:rsid w:val="00A215E8"/>
    <w:rsid w:val="00B25CF6"/>
    <w:rsid w:val="00C31014"/>
    <w:rsid w:val="00C462F9"/>
    <w:rsid w:val="00CB75AD"/>
    <w:rsid w:val="00CD2B41"/>
    <w:rsid w:val="00D25A59"/>
    <w:rsid w:val="00DB310A"/>
    <w:rsid w:val="00D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D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D17"/>
  </w:style>
  <w:style w:type="paragraph" w:styleId="a6">
    <w:name w:val="footer"/>
    <w:basedOn w:val="a"/>
    <w:link w:val="a7"/>
    <w:uiPriority w:val="99"/>
    <w:unhideWhenUsed/>
    <w:rsid w:val="004F2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D17"/>
  </w:style>
  <w:style w:type="paragraph" w:styleId="a8">
    <w:name w:val="Balloon Text"/>
    <w:basedOn w:val="a"/>
    <w:link w:val="a9"/>
    <w:uiPriority w:val="99"/>
    <w:semiHidden/>
    <w:unhideWhenUsed/>
    <w:rsid w:val="00DB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817/start/104475/" TargetMode="External"/><Relationship Id="rId13" Type="http://schemas.openxmlformats.org/officeDocument/2006/relationships/hyperlink" Target="https://resh.edu.ru/subject/lesson/4817/start/104475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lesson/4817/start/10447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817/start/10447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817/start/10447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817/start/104475/" TargetMode="External"/><Relationship Id="rId10" Type="http://schemas.openxmlformats.org/officeDocument/2006/relationships/hyperlink" Target="https://resh.edu.ru/subject/lesson/4817/start/10447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817/start/104475/" TargetMode="External"/><Relationship Id="rId14" Type="http://schemas.openxmlformats.org/officeDocument/2006/relationships/hyperlink" Target="https://resh.edu.ru/subject/lesson/4817/start/1044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10</cp:revision>
  <dcterms:created xsi:type="dcterms:W3CDTF">2023-08-02T12:01:00Z</dcterms:created>
  <dcterms:modified xsi:type="dcterms:W3CDTF">2023-10-11T20:10:00Z</dcterms:modified>
</cp:coreProperties>
</file>